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499D" w14:textId="77777777" w:rsidR="00827D3A" w:rsidRDefault="00827D3A" w:rsidP="00827D3A">
      <w:pPr>
        <w:pStyle w:val="Heading1"/>
        <w:jc w:val="center"/>
        <w:rPr>
          <w:rFonts w:asciiTheme="minorHAnsi" w:hAnsiTheme="minorHAnsi"/>
          <w:b/>
          <w:color w:val="000000" w:themeColor="text1"/>
        </w:rPr>
      </w:pPr>
      <w:r w:rsidRPr="00DA2618">
        <w:rPr>
          <w:rFonts w:asciiTheme="minorHAnsi" w:hAnsiTheme="minorHAnsi"/>
          <w:b/>
          <w:color w:val="000000" w:themeColor="text1"/>
        </w:rPr>
        <w:t>Academic Program Outcomes Assessment Reporting</w:t>
      </w:r>
    </w:p>
    <w:p w14:paraId="1E4BB510" w14:textId="340A098F" w:rsidR="009B59FE" w:rsidRPr="009B59FE" w:rsidRDefault="009B59FE" w:rsidP="009B59FE">
      <w:pPr>
        <w:jc w:val="center"/>
        <w:rPr>
          <w:rFonts w:asciiTheme="minorHAnsi" w:hAnsiTheme="minorHAnsi" w:cstheme="minorHAnsi"/>
          <w:b/>
          <w:sz w:val="28"/>
          <w:szCs w:val="28"/>
        </w:rPr>
      </w:pPr>
      <w:r w:rsidRPr="009B59FE">
        <w:rPr>
          <w:rFonts w:asciiTheme="minorHAnsi" w:hAnsiTheme="minorHAnsi" w:cstheme="minorHAnsi"/>
          <w:b/>
          <w:sz w:val="28"/>
          <w:szCs w:val="28"/>
        </w:rPr>
        <w:t>Degree Program Assessment Plan</w:t>
      </w:r>
      <w:r w:rsidR="00814476">
        <w:rPr>
          <w:rFonts w:asciiTheme="minorHAnsi" w:hAnsiTheme="minorHAnsi" w:cstheme="minorHAnsi"/>
          <w:b/>
          <w:sz w:val="28"/>
          <w:szCs w:val="28"/>
        </w:rPr>
        <w:t xml:space="preserve"> [FORM </w:t>
      </w:r>
      <w:r w:rsidR="005D08A3">
        <w:rPr>
          <w:rFonts w:asciiTheme="minorHAnsi" w:hAnsiTheme="minorHAnsi" w:cstheme="minorHAnsi"/>
          <w:b/>
          <w:sz w:val="28"/>
          <w:szCs w:val="28"/>
        </w:rPr>
        <w:t>PA3</w:t>
      </w:r>
      <w:r w:rsidR="00814476">
        <w:rPr>
          <w:rFonts w:asciiTheme="minorHAnsi" w:hAnsiTheme="minorHAnsi" w:cstheme="minorHAnsi"/>
          <w:b/>
          <w:sz w:val="28"/>
          <w:szCs w:val="28"/>
        </w:rPr>
        <w:t>]</w:t>
      </w:r>
    </w:p>
    <w:p w14:paraId="596DD84D" w14:textId="77777777" w:rsidR="00827D3A" w:rsidRPr="009B59FE" w:rsidRDefault="00827D3A" w:rsidP="00827D3A">
      <w:pPr>
        <w:jc w:val="center"/>
        <w:rPr>
          <w:rFonts w:ascii="Arial" w:hAnsi="Arial" w:cs="Arial"/>
        </w:rPr>
      </w:pPr>
    </w:p>
    <w:p w14:paraId="4D4DCAE3" w14:textId="77777777" w:rsidR="00827D3A" w:rsidRPr="003E312B" w:rsidRDefault="00827D3A" w:rsidP="00827D3A">
      <w:pPr>
        <w:jc w:val="center"/>
        <w:rPr>
          <w:rFonts w:ascii="Arial" w:hAnsi="Arial" w:cs="Arial"/>
          <w:i/>
        </w:rPr>
      </w:pPr>
    </w:p>
    <w:p w14:paraId="3C6D4E64" w14:textId="77777777" w:rsidR="00827D3A" w:rsidRPr="003E312B" w:rsidRDefault="00827D3A" w:rsidP="00827D3A">
      <w:pPr>
        <w:rPr>
          <w:rFonts w:ascii="Arial" w:hAnsi="Arial" w:cs="Arial"/>
        </w:rPr>
      </w:pPr>
      <w:r w:rsidRPr="003E312B">
        <w:rPr>
          <w:rFonts w:ascii="Arial" w:hAnsi="Arial" w:cs="Arial"/>
        </w:rPr>
        <w:tab/>
      </w:r>
      <w:r w:rsidRPr="003E312B">
        <w:rPr>
          <w:rFonts w:ascii="Arial" w:hAnsi="Arial" w:cs="Arial"/>
        </w:rPr>
        <w:tab/>
      </w:r>
      <w:r w:rsidRPr="003E312B">
        <w:rPr>
          <w:rFonts w:ascii="Arial" w:hAnsi="Arial" w:cs="Arial"/>
        </w:rPr>
        <w:tab/>
      </w:r>
    </w:p>
    <w:tbl>
      <w:tblPr>
        <w:tblW w:w="5615" w:type="pct"/>
        <w:tblInd w:w="-522" w:type="dxa"/>
        <w:tblLayout w:type="fixed"/>
        <w:tblLook w:val="04A0" w:firstRow="1" w:lastRow="0" w:firstColumn="1" w:lastColumn="0" w:noHBand="0" w:noVBand="1"/>
      </w:tblPr>
      <w:tblGrid>
        <w:gridCol w:w="1936"/>
        <w:gridCol w:w="151"/>
        <w:gridCol w:w="422"/>
        <w:gridCol w:w="3147"/>
        <w:gridCol w:w="544"/>
        <w:gridCol w:w="1714"/>
        <w:gridCol w:w="1156"/>
        <w:gridCol w:w="5312"/>
        <w:gridCol w:w="172"/>
      </w:tblGrid>
      <w:tr w:rsidR="0079257D" w:rsidRPr="003E312B" w14:paraId="37D6E7B4" w14:textId="77777777" w:rsidTr="00252A20">
        <w:trPr>
          <w:trHeight w:val="144"/>
        </w:trPr>
        <w:tc>
          <w:tcPr>
            <w:tcW w:w="717" w:type="pct"/>
            <w:gridSpan w:val="2"/>
            <w:shd w:val="clear" w:color="auto" w:fill="auto"/>
          </w:tcPr>
          <w:p w14:paraId="486529B2" w14:textId="77777777" w:rsidR="00827D3A" w:rsidRPr="003E312B" w:rsidRDefault="00827D3A" w:rsidP="00AF0317">
            <w:pPr>
              <w:autoSpaceDE w:val="0"/>
              <w:autoSpaceDN w:val="0"/>
              <w:adjustRightInd w:val="0"/>
              <w:rPr>
                <w:rFonts w:ascii="Arial" w:hAnsi="Arial" w:cs="Arial"/>
                <w:b/>
              </w:rPr>
            </w:pPr>
            <w:r w:rsidRPr="003E312B">
              <w:rPr>
                <w:rFonts w:ascii="Arial" w:hAnsi="Arial" w:cs="Arial"/>
                <w:b/>
              </w:rPr>
              <w:t>College:</w:t>
            </w:r>
          </w:p>
        </w:tc>
        <w:tc>
          <w:tcPr>
            <w:tcW w:w="1226" w:type="pct"/>
            <w:gridSpan w:val="2"/>
            <w:shd w:val="clear" w:color="auto" w:fill="DBE5F1"/>
          </w:tcPr>
          <w:p w14:paraId="6BFD638F" w14:textId="77777777" w:rsidR="00827D3A" w:rsidRPr="003E312B" w:rsidRDefault="00827D3A" w:rsidP="00AF0317">
            <w:pPr>
              <w:autoSpaceDE w:val="0"/>
              <w:autoSpaceDN w:val="0"/>
              <w:adjustRightInd w:val="0"/>
              <w:rPr>
                <w:rFonts w:ascii="Arial" w:hAnsi="Arial" w:cs="Arial"/>
                <w:b/>
              </w:rPr>
            </w:pPr>
          </w:p>
        </w:tc>
        <w:tc>
          <w:tcPr>
            <w:tcW w:w="776" w:type="pct"/>
            <w:gridSpan w:val="2"/>
            <w:shd w:val="clear" w:color="auto" w:fill="auto"/>
          </w:tcPr>
          <w:p w14:paraId="72E1533E" w14:textId="77777777" w:rsidR="00827D3A" w:rsidRPr="003E312B" w:rsidRDefault="00827D3A" w:rsidP="00AF0317">
            <w:pPr>
              <w:autoSpaceDE w:val="0"/>
              <w:autoSpaceDN w:val="0"/>
              <w:adjustRightInd w:val="0"/>
              <w:rPr>
                <w:rFonts w:ascii="Arial" w:hAnsi="Arial" w:cs="Arial"/>
                <w:b/>
              </w:rPr>
            </w:pPr>
            <w:r w:rsidRPr="003E312B">
              <w:rPr>
                <w:rFonts w:ascii="Arial" w:hAnsi="Arial" w:cs="Arial"/>
                <w:b/>
              </w:rPr>
              <w:t>Department:</w:t>
            </w:r>
          </w:p>
        </w:tc>
        <w:tc>
          <w:tcPr>
            <w:tcW w:w="2281" w:type="pct"/>
            <w:gridSpan w:val="3"/>
            <w:shd w:val="clear" w:color="auto" w:fill="DBE5F1"/>
          </w:tcPr>
          <w:p w14:paraId="494359C0" w14:textId="77777777" w:rsidR="00827D3A" w:rsidRPr="003E312B" w:rsidRDefault="00827D3A" w:rsidP="00AF0317">
            <w:pPr>
              <w:autoSpaceDE w:val="0"/>
              <w:autoSpaceDN w:val="0"/>
              <w:adjustRightInd w:val="0"/>
              <w:rPr>
                <w:rFonts w:ascii="Arial" w:hAnsi="Arial" w:cs="Arial"/>
              </w:rPr>
            </w:pPr>
          </w:p>
        </w:tc>
      </w:tr>
      <w:tr w:rsidR="00252A20" w:rsidRPr="003E312B" w14:paraId="7B0D806C" w14:textId="77777777" w:rsidTr="00252A20">
        <w:trPr>
          <w:trHeight w:val="144"/>
        </w:trPr>
        <w:tc>
          <w:tcPr>
            <w:tcW w:w="717" w:type="pct"/>
            <w:gridSpan w:val="2"/>
            <w:shd w:val="clear" w:color="auto" w:fill="auto"/>
          </w:tcPr>
          <w:p w14:paraId="4A83ACC5" w14:textId="77777777" w:rsidR="00252A20" w:rsidRDefault="00252A20" w:rsidP="00AF0317">
            <w:pPr>
              <w:autoSpaceDE w:val="0"/>
              <w:autoSpaceDN w:val="0"/>
              <w:adjustRightInd w:val="0"/>
              <w:rPr>
                <w:rFonts w:ascii="Arial" w:hAnsi="Arial" w:cs="Arial"/>
                <w:b/>
              </w:rPr>
            </w:pPr>
          </w:p>
          <w:p w14:paraId="3887ED3D" w14:textId="77777777" w:rsidR="00252A20" w:rsidRPr="003E312B" w:rsidRDefault="00252A20" w:rsidP="00AF0317">
            <w:pPr>
              <w:autoSpaceDE w:val="0"/>
              <w:autoSpaceDN w:val="0"/>
              <w:adjustRightInd w:val="0"/>
              <w:rPr>
                <w:rFonts w:ascii="Arial" w:hAnsi="Arial" w:cs="Arial"/>
                <w:b/>
              </w:rPr>
            </w:pPr>
          </w:p>
        </w:tc>
        <w:tc>
          <w:tcPr>
            <w:tcW w:w="1226" w:type="pct"/>
            <w:gridSpan w:val="2"/>
            <w:shd w:val="clear" w:color="auto" w:fill="DBE5F1"/>
          </w:tcPr>
          <w:p w14:paraId="51A517AC" w14:textId="77777777" w:rsidR="00252A20" w:rsidRPr="003E312B" w:rsidRDefault="00252A20" w:rsidP="00AF0317">
            <w:pPr>
              <w:autoSpaceDE w:val="0"/>
              <w:autoSpaceDN w:val="0"/>
              <w:adjustRightInd w:val="0"/>
              <w:rPr>
                <w:rFonts w:ascii="Arial" w:hAnsi="Arial" w:cs="Arial"/>
                <w:b/>
              </w:rPr>
            </w:pPr>
          </w:p>
        </w:tc>
        <w:tc>
          <w:tcPr>
            <w:tcW w:w="776" w:type="pct"/>
            <w:gridSpan w:val="2"/>
            <w:shd w:val="clear" w:color="auto" w:fill="auto"/>
          </w:tcPr>
          <w:p w14:paraId="458A0B82" w14:textId="77777777" w:rsidR="00252A20" w:rsidRPr="003E312B" w:rsidRDefault="00252A20" w:rsidP="00AF0317">
            <w:pPr>
              <w:autoSpaceDE w:val="0"/>
              <w:autoSpaceDN w:val="0"/>
              <w:adjustRightInd w:val="0"/>
              <w:rPr>
                <w:rFonts w:ascii="Arial" w:hAnsi="Arial" w:cs="Arial"/>
                <w:b/>
              </w:rPr>
            </w:pPr>
          </w:p>
        </w:tc>
        <w:tc>
          <w:tcPr>
            <w:tcW w:w="2281" w:type="pct"/>
            <w:gridSpan w:val="3"/>
            <w:shd w:val="clear" w:color="auto" w:fill="DBE5F1"/>
          </w:tcPr>
          <w:p w14:paraId="5BE854E3" w14:textId="77777777" w:rsidR="00252A20" w:rsidRDefault="00252A20" w:rsidP="00AF0317">
            <w:pPr>
              <w:autoSpaceDE w:val="0"/>
              <w:autoSpaceDN w:val="0"/>
              <w:adjustRightInd w:val="0"/>
              <w:rPr>
                <w:rFonts w:ascii="Arial" w:hAnsi="Arial" w:cs="Arial"/>
              </w:rPr>
            </w:pPr>
          </w:p>
        </w:tc>
      </w:tr>
      <w:tr w:rsidR="0079257D" w:rsidRPr="003E312B" w14:paraId="6C8A4F9A" w14:textId="77777777" w:rsidTr="00252A20">
        <w:trPr>
          <w:trHeight w:val="144"/>
        </w:trPr>
        <w:tc>
          <w:tcPr>
            <w:tcW w:w="665" w:type="pct"/>
            <w:shd w:val="clear" w:color="auto" w:fill="auto"/>
          </w:tcPr>
          <w:p w14:paraId="5004A805" w14:textId="77777777" w:rsidR="00827D3A" w:rsidRPr="003E312B" w:rsidRDefault="00827D3A" w:rsidP="00AF0317">
            <w:pPr>
              <w:autoSpaceDE w:val="0"/>
              <w:autoSpaceDN w:val="0"/>
              <w:adjustRightInd w:val="0"/>
              <w:rPr>
                <w:rFonts w:ascii="Arial" w:hAnsi="Arial" w:cs="Arial"/>
                <w:b/>
              </w:rPr>
            </w:pPr>
          </w:p>
        </w:tc>
        <w:tc>
          <w:tcPr>
            <w:tcW w:w="1278" w:type="pct"/>
            <w:gridSpan w:val="3"/>
            <w:shd w:val="clear" w:color="auto" w:fill="auto"/>
          </w:tcPr>
          <w:p w14:paraId="5DAE9A29" w14:textId="77777777" w:rsidR="00827D3A" w:rsidRPr="003E312B" w:rsidRDefault="00827D3A" w:rsidP="00AF0317">
            <w:pPr>
              <w:tabs>
                <w:tab w:val="left" w:pos="1800"/>
              </w:tabs>
              <w:spacing w:after="120"/>
              <w:rPr>
                <w:rFonts w:ascii="Arial" w:hAnsi="Arial" w:cs="Arial"/>
              </w:rPr>
            </w:pPr>
          </w:p>
        </w:tc>
        <w:tc>
          <w:tcPr>
            <w:tcW w:w="776" w:type="pct"/>
            <w:gridSpan w:val="2"/>
            <w:shd w:val="clear" w:color="auto" w:fill="auto"/>
          </w:tcPr>
          <w:p w14:paraId="0E5D08A4" w14:textId="77777777" w:rsidR="00827D3A" w:rsidRPr="003E312B" w:rsidRDefault="00827D3A" w:rsidP="00AF0317">
            <w:pPr>
              <w:autoSpaceDE w:val="0"/>
              <w:autoSpaceDN w:val="0"/>
              <w:adjustRightInd w:val="0"/>
              <w:rPr>
                <w:rFonts w:ascii="Arial" w:hAnsi="Arial" w:cs="Arial"/>
                <w:b/>
              </w:rPr>
            </w:pPr>
          </w:p>
        </w:tc>
        <w:tc>
          <w:tcPr>
            <w:tcW w:w="2281" w:type="pct"/>
            <w:gridSpan w:val="3"/>
            <w:shd w:val="clear" w:color="auto" w:fill="auto"/>
          </w:tcPr>
          <w:p w14:paraId="222124B7" w14:textId="77777777" w:rsidR="00827D3A" w:rsidRPr="003E312B" w:rsidRDefault="00827D3A" w:rsidP="00AF0317">
            <w:pPr>
              <w:autoSpaceDE w:val="0"/>
              <w:autoSpaceDN w:val="0"/>
              <w:adjustRightInd w:val="0"/>
              <w:rPr>
                <w:rFonts w:ascii="Arial" w:hAnsi="Arial" w:cs="Arial"/>
                <w:b/>
              </w:rPr>
            </w:pPr>
          </w:p>
        </w:tc>
      </w:tr>
      <w:tr w:rsidR="0079257D" w:rsidRPr="003E312B" w14:paraId="395EDB68" w14:textId="77777777" w:rsidTr="00252A20">
        <w:trPr>
          <w:gridAfter w:val="1"/>
          <w:wAfter w:w="59" w:type="pct"/>
          <w:trHeight w:val="144"/>
        </w:trPr>
        <w:tc>
          <w:tcPr>
            <w:tcW w:w="862" w:type="pct"/>
            <w:gridSpan w:val="3"/>
            <w:shd w:val="clear" w:color="auto" w:fill="auto"/>
          </w:tcPr>
          <w:p w14:paraId="111CBFF5" w14:textId="77777777" w:rsidR="00827D3A" w:rsidRPr="003E312B" w:rsidRDefault="00252A20" w:rsidP="00AF0317">
            <w:pPr>
              <w:autoSpaceDE w:val="0"/>
              <w:autoSpaceDN w:val="0"/>
              <w:adjustRightInd w:val="0"/>
              <w:rPr>
                <w:rFonts w:ascii="Arial" w:hAnsi="Arial" w:cs="Arial"/>
                <w:b/>
              </w:rPr>
            </w:pPr>
            <w:r>
              <w:rPr>
                <w:rFonts w:ascii="Arial" w:hAnsi="Arial" w:cs="Arial"/>
                <w:b/>
              </w:rPr>
              <w:t>Degree/Major</w:t>
            </w:r>
          </w:p>
        </w:tc>
        <w:tc>
          <w:tcPr>
            <w:tcW w:w="1268" w:type="pct"/>
            <w:gridSpan w:val="2"/>
            <w:shd w:val="clear" w:color="auto" w:fill="DBE5F1"/>
          </w:tcPr>
          <w:p w14:paraId="16FCDAF8" w14:textId="77777777" w:rsidR="00827D3A" w:rsidRPr="003E312B" w:rsidRDefault="00827D3A" w:rsidP="00AF0317">
            <w:pPr>
              <w:tabs>
                <w:tab w:val="left" w:pos="1800"/>
              </w:tabs>
              <w:spacing w:after="120"/>
              <w:rPr>
                <w:rFonts w:ascii="Calibri" w:hAnsi="Calibri" w:cs="Arial"/>
              </w:rPr>
            </w:pPr>
          </w:p>
        </w:tc>
        <w:tc>
          <w:tcPr>
            <w:tcW w:w="986" w:type="pct"/>
            <w:gridSpan w:val="2"/>
            <w:shd w:val="clear" w:color="auto" w:fill="auto"/>
          </w:tcPr>
          <w:p w14:paraId="7D692213" w14:textId="77777777" w:rsidR="00827D3A" w:rsidRPr="003E312B" w:rsidRDefault="00827D3A" w:rsidP="00AF0317">
            <w:pPr>
              <w:autoSpaceDE w:val="0"/>
              <w:autoSpaceDN w:val="0"/>
              <w:adjustRightInd w:val="0"/>
              <w:rPr>
                <w:rFonts w:ascii="Arial" w:hAnsi="Arial" w:cs="Arial"/>
                <w:b/>
              </w:rPr>
            </w:pPr>
            <w:r w:rsidRPr="003E312B">
              <w:rPr>
                <w:rFonts w:ascii="Arial" w:hAnsi="Arial" w:cs="Arial"/>
                <w:b/>
              </w:rPr>
              <w:t xml:space="preserve">Contact Person </w:t>
            </w:r>
          </w:p>
          <w:p w14:paraId="454D25C4" w14:textId="77777777" w:rsidR="00827D3A" w:rsidRPr="003E312B" w:rsidRDefault="00827D3A" w:rsidP="00AF0317">
            <w:pPr>
              <w:autoSpaceDE w:val="0"/>
              <w:autoSpaceDN w:val="0"/>
              <w:adjustRightInd w:val="0"/>
              <w:rPr>
                <w:rFonts w:ascii="Arial" w:hAnsi="Arial" w:cs="Arial"/>
                <w:b/>
              </w:rPr>
            </w:pPr>
            <w:r w:rsidRPr="003E312B">
              <w:rPr>
                <w:rFonts w:ascii="Arial" w:hAnsi="Arial" w:cs="Arial"/>
                <w:b/>
              </w:rPr>
              <w:t xml:space="preserve">Name, email </w:t>
            </w:r>
          </w:p>
        </w:tc>
        <w:tc>
          <w:tcPr>
            <w:tcW w:w="1825" w:type="pct"/>
            <w:shd w:val="clear" w:color="auto" w:fill="DBE5F1"/>
          </w:tcPr>
          <w:p w14:paraId="3BAEBB93" w14:textId="77777777" w:rsidR="00827D3A" w:rsidRPr="003E312B" w:rsidRDefault="00827D3A" w:rsidP="00AF0317">
            <w:pPr>
              <w:autoSpaceDE w:val="0"/>
              <w:autoSpaceDN w:val="0"/>
              <w:adjustRightInd w:val="0"/>
              <w:rPr>
                <w:rFonts w:ascii="Calibri" w:hAnsi="Calibri" w:cs="Arial"/>
                <w:b/>
              </w:rPr>
            </w:pPr>
          </w:p>
        </w:tc>
      </w:tr>
    </w:tbl>
    <w:p w14:paraId="0713F8EE" w14:textId="77777777" w:rsidR="00827D3A" w:rsidRDefault="00827D3A" w:rsidP="00827D3A">
      <w:pPr>
        <w:rPr>
          <w:rFonts w:ascii="Arial" w:hAnsi="Arial" w:cs="Arial"/>
          <w:b/>
          <w:sz w:val="22"/>
          <w:szCs w:val="22"/>
        </w:rPr>
      </w:pPr>
    </w:p>
    <w:p w14:paraId="24417544" w14:textId="77777777" w:rsidR="00A44C0D" w:rsidRDefault="00A44C0D" w:rsidP="00827D3A">
      <w:pPr>
        <w:rPr>
          <w:rFonts w:ascii="Arial" w:hAnsi="Arial" w:cs="Arial"/>
          <w:b/>
          <w:sz w:val="22"/>
          <w:szCs w:val="22"/>
        </w:rPr>
      </w:pPr>
    </w:p>
    <w:p w14:paraId="7E3C6B05" w14:textId="0D48A0CA" w:rsidR="00A44C0D" w:rsidRPr="00123B65" w:rsidRDefault="00A44C0D" w:rsidP="00827D3A">
      <w:pPr>
        <w:rPr>
          <w:rFonts w:ascii="Arial" w:hAnsi="Arial" w:cs="Arial"/>
          <w:bCs/>
          <w:i/>
          <w:iCs/>
          <w:sz w:val="22"/>
          <w:szCs w:val="22"/>
        </w:rPr>
      </w:pPr>
      <w:r>
        <w:rPr>
          <w:rFonts w:ascii="Arial" w:hAnsi="Arial" w:cs="Arial"/>
          <w:b/>
          <w:sz w:val="22"/>
          <w:szCs w:val="22"/>
        </w:rPr>
        <w:t xml:space="preserve">Instructions:  </w:t>
      </w:r>
      <w:r w:rsidR="00123B65">
        <w:rPr>
          <w:rFonts w:ascii="Arial" w:hAnsi="Arial" w:cs="Arial"/>
          <w:bCs/>
          <w:i/>
          <w:iCs/>
          <w:sz w:val="22"/>
          <w:szCs w:val="22"/>
        </w:rPr>
        <w:t xml:space="preserve">Please complete a separate assessment plan for </w:t>
      </w:r>
      <w:r w:rsidR="00123B65" w:rsidRPr="00123B65">
        <w:rPr>
          <w:rFonts w:ascii="Arial" w:hAnsi="Arial" w:cs="Arial"/>
          <w:bCs/>
          <w:i/>
          <w:iCs/>
          <w:sz w:val="22"/>
          <w:szCs w:val="22"/>
          <w:u w:val="single"/>
        </w:rPr>
        <w:t>each degree program</w:t>
      </w:r>
      <w:r w:rsidR="00123B65">
        <w:rPr>
          <w:rFonts w:ascii="Arial" w:hAnsi="Arial" w:cs="Arial"/>
          <w:bCs/>
          <w:i/>
          <w:iCs/>
          <w:sz w:val="22"/>
          <w:szCs w:val="22"/>
        </w:rPr>
        <w:t>. The purpose of the plan is to set forth a schedule that identifies how and when the department faculty plan to assess each program learning outcome. Ideally the department would collect data on each learning outcome every three years. The plan should identify what type of assessment method will be used to determine whether each objective is met. One of the easiest methods is to select an appropriate AACU VALUE rubric and to choose one assignment to collect and score. Please note that you do not need to score assignments from every student in a program. For example, a department could choose to use a rubric to measure critical thinking and then select 40 student essays from one class to score according to the rubric. The “score” is not the assignment grade</w:t>
      </w:r>
      <w:r w:rsidR="00A50F5D">
        <w:rPr>
          <w:rFonts w:ascii="Arial" w:hAnsi="Arial" w:cs="Arial"/>
          <w:bCs/>
          <w:i/>
          <w:iCs/>
          <w:sz w:val="22"/>
          <w:szCs w:val="22"/>
        </w:rPr>
        <w:t>. It is also possible that assignments could be collected and then scored during the summer by a group of teaching assistants provided that they were properly trained to apply the rubric. The type of assessment that is appropriate will vary by the disciplinary field.</w:t>
      </w:r>
    </w:p>
    <w:p w14:paraId="3F7A9839" w14:textId="77777777" w:rsidR="00123B65" w:rsidRDefault="00123B65" w:rsidP="009B59FE">
      <w:pPr>
        <w:keepNext/>
        <w:keepLines/>
        <w:spacing w:before="240"/>
        <w:outlineLvl w:val="0"/>
        <w:rPr>
          <w:rFonts w:ascii="Calibri" w:hAnsi="Calibri" w:cs="Calibri"/>
          <w:b/>
          <w:color w:val="000000" w:themeColor="text1"/>
        </w:rPr>
      </w:pPr>
    </w:p>
    <w:p w14:paraId="4E7325FD" w14:textId="03937E7E" w:rsidR="009B59FE" w:rsidRPr="00A44C0D" w:rsidRDefault="00DE04B6" w:rsidP="009B59FE">
      <w:pPr>
        <w:keepNext/>
        <w:keepLines/>
        <w:spacing w:before="240"/>
        <w:outlineLvl w:val="0"/>
        <w:rPr>
          <w:rFonts w:ascii="Calibri" w:hAnsi="Calibri" w:cs="Calibri"/>
          <w:b/>
          <w:color w:val="2F5496"/>
        </w:rPr>
      </w:pPr>
      <w:r w:rsidRPr="00A44C0D">
        <w:rPr>
          <w:rFonts w:ascii="Calibri" w:hAnsi="Calibri" w:cs="Calibri"/>
          <w:b/>
          <w:color w:val="2F5496"/>
        </w:rPr>
        <w:tab/>
      </w:r>
    </w:p>
    <w:p w14:paraId="4F03670A"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Light" w:hAnsi="Calibri Light"/>
          <w:b/>
          <w:noProof/>
          <w:color w:val="2F5496"/>
          <w:sz w:val="32"/>
          <w:szCs w:val="32"/>
        </w:rPr>
        <mc:AlternateContent>
          <mc:Choice Requires="wps">
            <w:drawing>
              <wp:inline distT="0" distB="0" distL="0" distR="0" wp14:anchorId="5AD9C8B6" wp14:editId="38066B29">
                <wp:extent cx="15314177" cy="1234440"/>
                <wp:effectExtent l="0" t="0" r="2159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4177" cy="1234440"/>
                        </a:xfrm>
                        <a:prstGeom prst="rect">
                          <a:avLst/>
                        </a:prstGeom>
                        <a:solidFill>
                          <a:srgbClr val="FFFFFF"/>
                        </a:solidFill>
                        <a:ln w="9525">
                          <a:solidFill>
                            <a:srgbClr val="000000"/>
                          </a:solidFill>
                          <a:miter lim="800000"/>
                          <a:headEnd/>
                          <a:tailEnd/>
                        </a:ln>
                      </wps:spPr>
                      <wps:txbx>
                        <w:txbxContent>
                          <w:p w14:paraId="232ABD1E" w14:textId="77777777" w:rsidR="00123B65" w:rsidRDefault="00123B65" w:rsidP="00123B65">
                            <w:pPr>
                              <w:rPr>
                                <w:b/>
                              </w:rPr>
                            </w:pPr>
                            <w:r w:rsidRPr="00DE04B6">
                              <w:rPr>
                                <w:b/>
                              </w:rPr>
                              <w:t>Student Learning Outcome</w:t>
                            </w:r>
                            <w:r>
                              <w:rPr>
                                <w:b/>
                              </w:rPr>
                              <w:t xml:space="preserve"> 1</w:t>
                            </w:r>
                            <w:r w:rsidRPr="00DE04B6">
                              <w:rPr>
                                <w:b/>
                              </w:rPr>
                              <w:t>:</w:t>
                            </w:r>
                          </w:p>
                          <w:p w14:paraId="39A5DB86" w14:textId="77777777" w:rsidR="00123B65" w:rsidRDefault="00123B65" w:rsidP="00123B65">
                            <w:pPr>
                              <w:rPr>
                                <w:b/>
                              </w:rPr>
                            </w:pPr>
                          </w:p>
                          <w:p w14:paraId="2AE3834A" w14:textId="77777777" w:rsidR="00123B65" w:rsidRDefault="00123B65" w:rsidP="00123B65"/>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type w14:anchorId="5AD9C8B6" id="_x0000_t202" coordsize="21600,21600" o:spt="202" path="m,l,21600r21600,l21600,xe">
                <v:stroke joinstyle="miter"/>
                <v:path gradientshapeok="t" o:connecttype="rect"/>
              </v:shapetype>
              <v:shape id="Text Box 2" o:spid="_x0000_s1026" type="#_x0000_t202" style="width:1205.8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">
                <v:textbox>
                  <w:txbxContent>
                    <w:p w14:paraId="232ABD1E" w14:textId="77777777" w:rsidR="00123B65" w:rsidRDefault="00123B65" w:rsidP="00123B65">
                      <w:pPr>
                        <w:rPr>
                          <w:b/>
                        </w:rPr>
                      </w:pPr>
                      <w:r w:rsidRPr="00DE04B6">
                        <w:rPr>
                          <w:b/>
                        </w:rPr>
                        <w:t>Student Learning Outcome</w:t>
                      </w:r>
                      <w:r>
                        <w:rPr>
                          <w:b/>
                        </w:rPr>
                        <w:t xml:space="preserve"> 1</w:t>
                      </w:r>
                      <w:r w:rsidRPr="00DE04B6">
                        <w:rPr>
                          <w:b/>
                        </w:rPr>
                        <w:t>:</w:t>
                      </w:r>
                    </w:p>
                    <w:p w14:paraId="39A5DB86" w14:textId="77777777" w:rsidR="00123B65" w:rsidRDefault="00123B65" w:rsidP="00123B65">
                      <w:pPr>
                        <w:rPr>
                          <w:b/>
                        </w:rPr>
                      </w:pPr>
                    </w:p>
                    <w:p w14:paraId="2AE3834A" w14:textId="77777777" w:rsidR="00123B65" w:rsidRDefault="00123B65" w:rsidP="00123B65"/>
                  </w:txbxContent>
                </v:textbox>
                <w10:anchorlock/>
              </v:shape>
            </w:pict>
          </mc:Fallback>
        </mc:AlternateContent>
      </w:r>
    </w:p>
    <w:p w14:paraId="75307F07" w14:textId="6949CB26" w:rsidR="00123B65" w:rsidRDefault="00123B65" w:rsidP="00123B65">
      <w:pPr>
        <w:keepNext/>
        <w:keepLines/>
        <w:spacing w:before="240"/>
        <w:outlineLvl w:val="0"/>
        <w:rPr>
          <w:rFonts w:ascii="Calibri" w:hAnsi="Calibri" w:cs="Calibri"/>
          <w:b/>
          <w:color w:val="000000" w:themeColor="text1"/>
        </w:rPr>
      </w:pPr>
      <w:r w:rsidRPr="00DE04B6">
        <w:rPr>
          <w:rFonts w:ascii="Calibri" w:hAnsi="Calibri" w:cs="Calibri"/>
          <w:b/>
          <w:color w:val="000000" w:themeColor="text1"/>
        </w:rPr>
        <w:t>Assessment Method</w:t>
      </w:r>
      <w:r>
        <w:rPr>
          <w:rFonts w:ascii="Calibri" w:hAnsi="Calibri" w:cs="Calibri"/>
          <w:b/>
          <w:color w:val="000000" w:themeColor="text1"/>
        </w:rPr>
        <w:t xml:space="preserve">:    </w:t>
      </w:r>
    </w:p>
    <w:p w14:paraId="608624E1" w14:textId="77777777" w:rsidR="00123B65" w:rsidRDefault="00123B65" w:rsidP="00123B65">
      <w:pPr>
        <w:keepNext/>
        <w:keepLines/>
        <w:spacing w:before="240"/>
        <w:outlineLvl w:val="0"/>
        <w:rPr>
          <w:rFonts w:ascii="Calibri" w:hAnsi="Calibri" w:cs="Calibri"/>
          <w:color w:val="000000" w:themeColor="text1"/>
        </w:rPr>
      </w:pPr>
      <w:r>
        <w:rPr>
          <w:rFonts w:ascii="Calibri" w:hAnsi="Calibri" w:cs="Calibri"/>
          <w:color w:val="000000" w:themeColor="text1"/>
        </w:rPr>
        <w:t>[Examples: Applied Problems, Case Study, Content Analysis, Discussion, Dissertation Defense, Essay, Embedded Exam Questions, Journal, Lab Report, Oral Exam, Preliminary Exam, Portfolio, Performance, Poster, Project, Reflective Essay, Research Paper]</w:t>
      </w:r>
    </w:p>
    <w:p w14:paraId="1781E2AD" w14:textId="77777777" w:rsidR="00123B65" w:rsidRDefault="00123B65" w:rsidP="00123B65">
      <w:pPr>
        <w:keepNext/>
        <w:keepLines/>
        <w:spacing w:before="240"/>
        <w:outlineLvl w:val="0"/>
        <w:rPr>
          <w:rFonts w:ascii="Calibri" w:hAnsi="Calibri" w:cs="Calibri"/>
          <w:b/>
          <w:color w:val="000000" w:themeColor="text1"/>
        </w:rPr>
      </w:pPr>
    </w:p>
    <w:p w14:paraId="4C684D89" w14:textId="0A73CCBB" w:rsidR="00123B65" w:rsidRDefault="00123B65" w:rsidP="00123B65">
      <w:pPr>
        <w:keepNext/>
        <w:keepLines/>
        <w:spacing w:before="240"/>
        <w:outlineLvl w:val="0"/>
        <w:rPr>
          <w:rFonts w:ascii="Calibri" w:hAnsi="Calibri" w:cs="Calibri"/>
          <w:b/>
          <w:color w:val="000000" w:themeColor="text1"/>
        </w:rPr>
      </w:pPr>
      <w:r>
        <w:rPr>
          <w:rFonts w:ascii="Calibri" w:hAnsi="Calibri" w:cs="Calibri"/>
          <w:b/>
          <w:color w:val="000000" w:themeColor="text1"/>
        </w:rPr>
        <w:t>Course in which Assessment Takes Place:</w:t>
      </w:r>
    </w:p>
    <w:p w14:paraId="35B3AEBF" w14:textId="77777777" w:rsidR="00123B65" w:rsidRDefault="00123B65" w:rsidP="00123B65">
      <w:pPr>
        <w:keepNext/>
        <w:keepLines/>
        <w:spacing w:before="240"/>
        <w:outlineLvl w:val="0"/>
        <w:rPr>
          <w:rFonts w:ascii="Calibri" w:hAnsi="Calibri" w:cs="Calibri"/>
          <w:b/>
          <w:color w:val="2F5496"/>
        </w:rPr>
      </w:pPr>
      <w:r>
        <w:rPr>
          <w:rFonts w:ascii="Calibri" w:hAnsi="Calibri" w:cs="Calibri"/>
          <w:b/>
          <w:color w:val="000000" w:themeColor="text1"/>
        </w:rPr>
        <w:t xml:space="preserve">Frequency of Assessment: </w:t>
      </w:r>
      <w:r w:rsidRPr="00A44C0D">
        <w:rPr>
          <w:rFonts w:ascii="Calibri" w:hAnsi="Calibri" w:cs="Calibri"/>
          <w:b/>
          <w:color w:val="2F5496"/>
        </w:rPr>
        <w:tab/>
      </w:r>
    </w:p>
    <w:p w14:paraId="1514D270" w14:textId="5F8CC022" w:rsidR="00123B65" w:rsidRDefault="00123B65" w:rsidP="00123B65">
      <w:pPr>
        <w:keepNext/>
        <w:keepLines/>
        <w:spacing w:before="240"/>
        <w:outlineLvl w:val="0"/>
        <w:rPr>
          <w:rFonts w:ascii="Calibri" w:hAnsi="Calibri" w:cs="Calibri"/>
          <w:b/>
          <w:color w:val="000000" w:themeColor="text1"/>
        </w:rPr>
      </w:pPr>
      <w:r w:rsidRPr="00A44C0D">
        <w:rPr>
          <w:rFonts w:ascii="Calibri" w:hAnsi="Calibri" w:cs="Calibri"/>
          <w:b/>
          <w:color w:val="000000" w:themeColor="text1"/>
        </w:rPr>
        <w:t>Performance Goal</w:t>
      </w:r>
      <w:r>
        <w:rPr>
          <w:rFonts w:ascii="Calibri" w:hAnsi="Calibri" w:cs="Calibri"/>
          <w:b/>
          <w:color w:val="000000" w:themeColor="text1"/>
        </w:rPr>
        <w:t>:</w:t>
      </w:r>
    </w:p>
    <w:p w14:paraId="5892953B" w14:textId="77777777" w:rsidR="00123B65" w:rsidRDefault="00123B65" w:rsidP="00123B65">
      <w:pPr>
        <w:keepNext/>
        <w:keepLines/>
        <w:spacing w:before="240"/>
        <w:outlineLvl w:val="0"/>
        <w:rPr>
          <w:rFonts w:ascii="Calibri" w:hAnsi="Calibri" w:cs="Calibri"/>
          <w:color w:val="000000" w:themeColor="text1"/>
        </w:rPr>
      </w:pPr>
      <w:r w:rsidRPr="00A44C0D">
        <w:rPr>
          <w:rFonts w:ascii="Calibri" w:hAnsi="Calibri" w:cs="Calibri"/>
          <w:b/>
          <w:color w:val="000000" w:themeColor="text1"/>
        </w:rPr>
        <w:t>Rubric or Other Scoring Document</w:t>
      </w:r>
      <w:r>
        <w:rPr>
          <w:rFonts w:ascii="Calibri" w:hAnsi="Calibri" w:cs="Calibri"/>
          <w:color w:val="000000" w:themeColor="text1"/>
        </w:rPr>
        <w:t>: Link or Attach</w:t>
      </w:r>
    </w:p>
    <w:p w14:paraId="3285338D" w14:textId="77777777" w:rsidR="00A44C0D" w:rsidRDefault="00A44C0D" w:rsidP="009B59FE">
      <w:pPr>
        <w:keepNext/>
        <w:keepLines/>
        <w:spacing w:before="240"/>
        <w:outlineLvl w:val="0"/>
        <w:rPr>
          <w:rFonts w:ascii="Calibri Light" w:hAnsi="Calibri Light"/>
          <w:b/>
          <w:color w:val="2F5496"/>
          <w:sz w:val="32"/>
          <w:szCs w:val="32"/>
        </w:rPr>
      </w:pPr>
    </w:p>
    <w:p w14:paraId="6D6042F3"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Light" w:hAnsi="Calibri Light"/>
          <w:b/>
          <w:noProof/>
          <w:color w:val="2F5496"/>
          <w:sz w:val="32"/>
          <w:szCs w:val="32"/>
        </w:rPr>
        <w:lastRenderedPageBreak/>
        <mc:AlternateContent>
          <mc:Choice Requires="wps">
            <w:drawing>
              <wp:inline distT="0" distB="0" distL="0" distR="0" wp14:anchorId="3DF18437" wp14:editId="756A1269">
                <wp:extent cx="15314177" cy="1234440"/>
                <wp:effectExtent l="0" t="0" r="21590" b="228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4177" cy="1234440"/>
                        </a:xfrm>
                        <a:prstGeom prst="rect">
                          <a:avLst/>
                        </a:prstGeom>
                        <a:solidFill>
                          <a:srgbClr val="FFFFFF"/>
                        </a:solidFill>
                        <a:ln w="9525">
                          <a:solidFill>
                            <a:srgbClr val="000000"/>
                          </a:solidFill>
                          <a:miter lim="800000"/>
                          <a:headEnd/>
                          <a:tailEnd/>
                        </a:ln>
                      </wps:spPr>
                      <wps:txbx>
                        <w:txbxContent>
                          <w:p w14:paraId="7F18B8CB" w14:textId="24B44549" w:rsidR="00123B65" w:rsidRDefault="00123B65" w:rsidP="00123B65">
                            <w:pPr>
                              <w:rPr>
                                <w:b/>
                              </w:rPr>
                            </w:pPr>
                            <w:r w:rsidRPr="00DE04B6">
                              <w:rPr>
                                <w:b/>
                              </w:rPr>
                              <w:t>Student Learning Outcome</w:t>
                            </w:r>
                            <w:r>
                              <w:rPr>
                                <w:b/>
                              </w:rPr>
                              <w:t xml:space="preserve"> 2</w:t>
                            </w:r>
                            <w:r w:rsidRPr="00DE04B6">
                              <w:rPr>
                                <w:b/>
                              </w:rPr>
                              <w:t>:</w:t>
                            </w:r>
                          </w:p>
                          <w:p w14:paraId="72764A8A" w14:textId="77777777" w:rsidR="00123B65" w:rsidRDefault="00123B65" w:rsidP="00123B65">
                            <w:pPr>
                              <w:rPr>
                                <w:b/>
                              </w:rPr>
                            </w:pPr>
                          </w:p>
                          <w:p w14:paraId="3F1687A5" w14:textId="77777777" w:rsidR="00123B65" w:rsidRDefault="00123B65" w:rsidP="00123B65"/>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w14:anchorId="3DF18437" id="_x0000_s1027" type="#_x0000_t202" style="width:1205.8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">
                <v:textbox>
                  <w:txbxContent>
                    <w:p w14:paraId="7F18B8CB" w14:textId="24B44549" w:rsidR="00123B65" w:rsidRDefault="00123B65" w:rsidP="00123B65">
                      <w:pPr>
                        <w:rPr>
                          <w:b/>
                        </w:rPr>
                      </w:pPr>
                      <w:r w:rsidRPr="00DE04B6">
                        <w:rPr>
                          <w:b/>
                        </w:rPr>
                        <w:t>Student Learning Outcome</w:t>
                      </w:r>
                      <w:r>
                        <w:rPr>
                          <w:b/>
                        </w:rPr>
                        <w:t xml:space="preserve"> 2</w:t>
                      </w:r>
                      <w:r w:rsidRPr="00DE04B6">
                        <w:rPr>
                          <w:b/>
                        </w:rPr>
                        <w:t>:</w:t>
                      </w:r>
                    </w:p>
                    <w:p w14:paraId="72764A8A" w14:textId="77777777" w:rsidR="00123B65" w:rsidRDefault="00123B65" w:rsidP="00123B65">
                      <w:pPr>
                        <w:rPr>
                          <w:b/>
                        </w:rPr>
                      </w:pPr>
                    </w:p>
                    <w:p w14:paraId="3F1687A5" w14:textId="77777777" w:rsidR="00123B65" w:rsidRDefault="00123B65" w:rsidP="00123B65"/>
                  </w:txbxContent>
                </v:textbox>
                <w10:anchorlock/>
              </v:shape>
            </w:pict>
          </mc:Fallback>
        </mc:AlternateContent>
      </w:r>
    </w:p>
    <w:p w14:paraId="20F54FA7"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w:hAnsi="Calibri" w:cs="Calibri"/>
          <w:b/>
          <w:color w:val="000000" w:themeColor="text1"/>
        </w:rPr>
        <w:t>Assessment Method</w:t>
      </w:r>
      <w:r>
        <w:rPr>
          <w:rFonts w:ascii="Calibri" w:hAnsi="Calibri" w:cs="Calibri"/>
          <w:b/>
          <w:color w:val="000000" w:themeColor="text1"/>
        </w:rPr>
        <w:t xml:space="preserve">:    </w:t>
      </w:r>
    </w:p>
    <w:p w14:paraId="7DFD7861" w14:textId="77777777" w:rsidR="00123B65" w:rsidRDefault="00123B65" w:rsidP="00123B65">
      <w:pPr>
        <w:keepNext/>
        <w:keepLines/>
        <w:spacing w:before="240"/>
        <w:outlineLvl w:val="0"/>
        <w:rPr>
          <w:rFonts w:ascii="Calibri" w:hAnsi="Calibri" w:cs="Calibri"/>
          <w:color w:val="000000" w:themeColor="text1"/>
        </w:rPr>
      </w:pPr>
      <w:r>
        <w:rPr>
          <w:rFonts w:ascii="Calibri" w:hAnsi="Calibri" w:cs="Calibri"/>
          <w:color w:val="000000" w:themeColor="text1"/>
        </w:rPr>
        <w:t>[Examples: Applied Problems, Case Study, Content Analysis, Discussion, Dissertation Defense, Essay, Embedded Exam Questions, Journal, Lab Report, Oral Exam, Preliminary Exam, Portfolio, Performance, Poster, Project, Reflective Essay, Research Paper]</w:t>
      </w:r>
    </w:p>
    <w:p w14:paraId="000022B8" w14:textId="77777777" w:rsidR="00123B65" w:rsidRDefault="00123B65" w:rsidP="00123B65">
      <w:pPr>
        <w:keepNext/>
        <w:keepLines/>
        <w:spacing w:before="240"/>
        <w:outlineLvl w:val="0"/>
        <w:rPr>
          <w:rFonts w:ascii="Calibri" w:hAnsi="Calibri" w:cs="Calibri"/>
          <w:b/>
          <w:color w:val="000000" w:themeColor="text1"/>
        </w:rPr>
      </w:pPr>
    </w:p>
    <w:p w14:paraId="20409B87" w14:textId="77777777" w:rsidR="00123B65" w:rsidRDefault="00123B65" w:rsidP="00123B65">
      <w:pPr>
        <w:keepNext/>
        <w:keepLines/>
        <w:spacing w:before="240"/>
        <w:outlineLvl w:val="0"/>
        <w:rPr>
          <w:rFonts w:ascii="Calibri" w:hAnsi="Calibri" w:cs="Calibri"/>
          <w:b/>
          <w:color w:val="000000" w:themeColor="text1"/>
        </w:rPr>
      </w:pPr>
      <w:r>
        <w:rPr>
          <w:rFonts w:ascii="Calibri" w:hAnsi="Calibri" w:cs="Calibri"/>
          <w:b/>
          <w:color w:val="000000" w:themeColor="text1"/>
        </w:rPr>
        <w:t>Course in which Assessment Takes Place:</w:t>
      </w:r>
    </w:p>
    <w:p w14:paraId="699B43BD" w14:textId="77777777" w:rsidR="00123B65" w:rsidRDefault="00123B65" w:rsidP="00123B65">
      <w:pPr>
        <w:keepNext/>
        <w:keepLines/>
        <w:spacing w:before="240"/>
        <w:outlineLvl w:val="0"/>
        <w:rPr>
          <w:rFonts w:ascii="Calibri" w:hAnsi="Calibri" w:cs="Calibri"/>
          <w:b/>
          <w:color w:val="2F5496"/>
        </w:rPr>
      </w:pPr>
      <w:r>
        <w:rPr>
          <w:rFonts w:ascii="Calibri" w:hAnsi="Calibri" w:cs="Calibri"/>
          <w:b/>
          <w:color w:val="000000" w:themeColor="text1"/>
        </w:rPr>
        <w:t xml:space="preserve">Frequency of Assessment: </w:t>
      </w:r>
      <w:r w:rsidRPr="00A44C0D">
        <w:rPr>
          <w:rFonts w:ascii="Calibri" w:hAnsi="Calibri" w:cs="Calibri"/>
          <w:b/>
          <w:color w:val="2F5496"/>
        </w:rPr>
        <w:tab/>
      </w:r>
    </w:p>
    <w:p w14:paraId="04828C0C" w14:textId="77777777" w:rsidR="00123B65" w:rsidRDefault="00123B65" w:rsidP="00123B65">
      <w:pPr>
        <w:keepNext/>
        <w:keepLines/>
        <w:spacing w:before="240"/>
        <w:outlineLvl w:val="0"/>
        <w:rPr>
          <w:rFonts w:ascii="Calibri" w:hAnsi="Calibri" w:cs="Calibri"/>
          <w:b/>
          <w:color w:val="000000" w:themeColor="text1"/>
        </w:rPr>
      </w:pPr>
      <w:r w:rsidRPr="00A44C0D">
        <w:rPr>
          <w:rFonts w:ascii="Calibri" w:hAnsi="Calibri" w:cs="Calibri"/>
          <w:b/>
          <w:color w:val="000000" w:themeColor="text1"/>
        </w:rPr>
        <w:t>Performance Goal</w:t>
      </w:r>
      <w:r>
        <w:rPr>
          <w:rFonts w:ascii="Calibri" w:hAnsi="Calibri" w:cs="Calibri"/>
          <w:b/>
          <w:color w:val="000000" w:themeColor="text1"/>
        </w:rPr>
        <w:t>:</w:t>
      </w:r>
    </w:p>
    <w:p w14:paraId="1F43486E" w14:textId="77777777" w:rsidR="00123B65" w:rsidRDefault="00123B65" w:rsidP="00123B65">
      <w:pPr>
        <w:keepNext/>
        <w:keepLines/>
        <w:spacing w:before="240"/>
        <w:outlineLvl w:val="0"/>
        <w:rPr>
          <w:rFonts w:ascii="Calibri" w:hAnsi="Calibri" w:cs="Calibri"/>
          <w:color w:val="000000" w:themeColor="text1"/>
        </w:rPr>
      </w:pPr>
      <w:r w:rsidRPr="00A44C0D">
        <w:rPr>
          <w:rFonts w:ascii="Calibri" w:hAnsi="Calibri" w:cs="Calibri"/>
          <w:b/>
          <w:color w:val="000000" w:themeColor="text1"/>
        </w:rPr>
        <w:t>Rubric or Other Scoring Document</w:t>
      </w:r>
      <w:r>
        <w:rPr>
          <w:rFonts w:ascii="Calibri" w:hAnsi="Calibri" w:cs="Calibri"/>
          <w:color w:val="000000" w:themeColor="text1"/>
        </w:rPr>
        <w:t>: Link or Attach</w:t>
      </w:r>
    </w:p>
    <w:p w14:paraId="733E73E8" w14:textId="77777777" w:rsidR="00123B65" w:rsidRDefault="00123B65" w:rsidP="00123B65">
      <w:pPr>
        <w:keepNext/>
        <w:keepLines/>
        <w:spacing w:before="240"/>
        <w:outlineLvl w:val="0"/>
        <w:rPr>
          <w:rFonts w:ascii="Calibri Light" w:hAnsi="Calibri Light"/>
          <w:b/>
          <w:color w:val="2F5496"/>
          <w:sz w:val="32"/>
          <w:szCs w:val="32"/>
        </w:rPr>
      </w:pPr>
    </w:p>
    <w:p w14:paraId="58B991DE"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Light" w:hAnsi="Calibri Light"/>
          <w:b/>
          <w:noProof/>
          <w:color w:val="2F5496"/>
          <w:sz w:val="32"/>
          <w:szCs w:val="32"/>
        </w:rPr>
        <mc:AlternateContent>
          <mc:Choice Requires="wps">
            <w:drawing>
              <wp:inline distT="0" distB="0" distL="0" distR="0" wp14:anchorId="2D692373" wp14:editId="3581BD2F">
                <wp:extent cx="15314177" cy="1234440"/>
                <wp:effectExtent l="0" t="0" r="2159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4177" cy="1234440"/>
                        </a:xfrm>
                        <a:prstGeom prst="rect">
                          <a:avLst/>
                        </a:prstGeom>
                        <a:solidFill>
                          <a:srgbClr val="FFFFFF"/>
                        </a:solidFill>
                        <a:ln w="9525">
                          <a:solidFill>
                            <a:srgbClr val="000000"/>
                          </a:solidFill>
                          <a:miter lim="800000"/>
                          <a:headEnd/>
                          <a:tailEnd/>
                        </a:ln>
                      </wps:spPr>
                      <wps:txbx>
                        <w:txbxContent>
                          <w:p w14:paraId="32D2D84A" w14:textId="3007A574" w:rsidR="00123B65" w:rsidRDefault="00123B65" w:rsidP="00123B65">
                            <w:pPr>
                              <w:rPr>
                                <w:b/>
                              </w:rPr>
                            </w:pPr>
                            <w:r w:rsidRPr="00DE04B6">
                              <w:rPr>
                                <w:b/>
                              </w:rPr>
                              <w:t>Student Learning Outcome</w:t>
                            </w:r>
                            <w:r>
                              <w:rPr>
                                <w:b/>
                              </w:rPr>
                              <w:t xml:space="preserve"> 3</w:t>
                            </w:r>
                            <w:r w:rsidRPr="00DE04B6">
                              <w:rPr>
                                <w:b/>
                              </w:rPr>
                              <w:t>:</w:t>
                            </w:r>
                          </w:p>
                          <w:p w14:paraId="5DC05AE5" w14:textId="77777777" w:rsidR="00123B65" w:rsidRDefault="00123B65" w:rsidP="00123B65">
                            <w:pPr>
                              <w:rPr>
                                <w:b/>
                              </w:rPr>
                            </w:pPr>
                          </w:p>
                          <w:p w14:paraId="376BFABE" w14:textId="77777777" w:rsidR="00123B65" w:rsidRDefault="00123B65" w:rsidP="00123B65"/>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w14:anchorId="2D692373" id="_x0000_s1028" type="#_x0000_t202" style="width:1205.8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">
                <v:textbox>
                  <w:txbxContent>
                    <w:p w14:paraId="32D2D84A" w14:textId="3007A574" w:rsidR="00123B65" w:rsidRDefault="00123B65" w:rsidP="00123B65">
                      <w:pPr>
                        <w:rPr>
                          <w:b/>
                        </w:rPr>
                      </w:pPr>
                      <w:r w:rsidRPr="00DE04B6">
                        <w:rPr>
                          <w:b/>
                        </w:rPr>
                        <w:t>Student Learning Outcome</w:t>
                      </w:r>
                      <w:r>
                        <w:rPr>
                          <w:b/>
                        </w:rPr>
                        <w:t xml:space="preserve"> 3</w:t>
                      </w:r>
                      <w:r w:rsidRPr="00DE04B6">
                        <w:rPr>
                          <w:b/>
                        </w:rPr>
                        <w:t>:</w:t>
                      </w:r>
                    </w:p>
                    <w:p w14:paraId="5DC05AE5" w14:textId="77777777" w:rsidR="00123B65" w:rsidRDefault="00123B65" w:rsidP="00123B65">
                      <w:pPr>
                        <w:rPr>
                          <w:b/>
                        </w:rPr>
                      </w:pPr>
                    </w:p>
                    <w:p w14:paraId="376BFABE" w14:textId="77777777" w:rsidR="00123B65" w:rsidRDefault="00123B65" w:rsidP="00123B65"/>
                  </w:txbxContent>
                </v:textbox>
                <w10:anchorlock/>
              </v:shape>
            </w:pict>
          </mc:Fallback>
        </mc:AlternateContent>
      </w:r>
    </w:p>
    <w:p w14:paraId="621DD035"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w:hAnsi="Calibri" w:cs="Calibri"/>
          <w:b/>
          <w:color w:val="000000" w:themeColor="text1"/>
        </w:rPr>
        <w:lastRenderedPageBreak/>
        <w:t>Assessment Method</w:t>
      </w:r>
      <w:r>
        <w:rPr>
          <w:rFonts w:ascii="Calibri" w:hAnsi="Calibri" w:cs="Calibri"/>
          <w:b/>
          <w:color w:val="000000" w:themeColor="text1"/>
        </w:rPr>
        <w:t xml:space="preserve">:    </w:t>
      </w:r>
    </w:p>
    <w:p w14:paraId="2CC963F0" w14:textId="77777777" w:rsidR="00123B65" w:rsidRDefault="00123B65" w:rsidP="00123B65">
      <w:pPr>
        <w:keepNext/>
        <w:keepLines/>
        <w:spacing w:before="240"/>
        <w:outlineLvl w:val="0"/>
        <w:rPr>
          <w:rFonts w:ascii="Calibri" w:hAnsi="Calibri" w:cs="Calibri"/>
          <w:color w:val="000000" w:themeColor="text1"/>
        </w:rPr>
      </w:pPr>
      <w:r>
        <w:rPr>
          <w:rFonts w:ascii="Calibri" w:hAnsi="Calibri" w:cs="Calibri"/>
          <w:color w:val="000000" w:themeColor="text1"/>
        </w:rPr>
        <w:t>[Examples: Applied Problems, Case Study, Content Analysis, Discussion, Dissertation Defense, Essay, Embedded Exam Questions, Journal, Lab Report, Oral Exam, Preliminary Exam, Portfolio, Performance, Poster, Project, Reflective Essay, Research Paper]</w:t>
      </w:r>
    </w:p>
    <w:p w14:paraId="450BAA21" w14:textId="77777777" w:rsidR="00123B65" w:rsidRDefault="00123B65" w:rsidP="00123B65">
      <w:pPr>
        <w:keepNext/>
        <w:keepLines/>
        <w:spacing w:before="240"/>
        <w:outlineLvl w:val="0"/>
        <w:rPr>
          <w:rFonts w:ascii="Calibri" w:hAnsi="Calibri" w:cs="Calibri"/>
          <w:b/>
          <w:color w:val="000000" w:themeColor="text1"/>
        </w:rPr>
      </w:pPr>
    </w:p>
    <w:p w14:paraId="6B8A99D0" w14:textId="77777777" w:rsidR="00123B65" w:rsidRDefault="00123B65" w:rsidP="00123B65">
      <w:pPr>
        <w:keepNext/>
        <w:keepLines/>
        <w:spacing w:before="240"/>
        <w:outlineLvl w:val="0"/>
        <w:rPr>
          <w:rFonts w:ascii="Calibri" w:hAnsi="Calibri" w:cs="Calibri"/>
          <w:b/>
          <w:color w:val="000000" w:themeColor="text1"/>
        </w:rPr>
      </w:pPr>
      <w:r>
        <w:rPr>
          <w:rFonts w:ascii="Calibri" w:hAnsi="Calibri" w:cs="Calibri"/>
          <w:b/>
          <w:color w:val="000000" w:themeColor="text1"/>
        </w:rPr>
        <w:t>Course in which Assessment Takes Place:</w:t>
      </w:r>
    </w:p>
    <w:p w14:paraId="3F3BBAFF" w14:textId="77777777" w:rsidR="00123B65" w:rsidRDefault="00123B65" w:rsidP="00123B65">
      <w:pPr>
        <w:keepNext/>
        <w:keepLines/>
        <w:spacing w:before="240"/>
        <w:outlineLvl w:val="0"/>
        <w:rPr>
          <w:rFonts w:ascii="Calibri" w:hAnsi="Calibri" w:cs="Calibri"/>
          <w:b/>
          <w:color w:val="2F5496"/>
        </w:rPr>
      </w:pPr>
      <w:r>
        <w:rPr>
          <w:rFonts w:ascii="Calibri" w:hAnsi="Calibri" w:cs="Calibri"/>
          <w:b/>
          <w:color w:val="000000" w:themeColor="text1"/>
        </w:rPr>
        <w:t xml:space="preserve">Frequency of Assessment: </w:t>
      </w:r>
      <w:r w:rsidRPr="00A44C0D">
        <w:rPr>
          <w:rFonts w:ascii="Calibri" w:hAnsi="Calibri" w:cs="Calibri"/>
          <w:b/>
          <w:color w:val="2F5496"/>
        </w:rPr>
        <w:tab/>
      </w:r>
    </w:p>
    <w:p w14:paraId="71819AFB" w14:textId="77777777" w:rsidR="00123B65" w:rsidRDefault="00123B65" w:rsidP="00123B65">
      <w:pPr>
        <w:keepNext/>
        <w:keepLines/>
        <w:spacing w:before="240"/>
        <w:outlineLvl w:val="0"/>
        <w:rPr>
          <w:rFonts w:ascii="Calibri" w:hAnsi="Calibri" w:cs="Calibri"/>
          <w:b/>
          <w:color w:val="000000" w:themeColor="text1"/>
        </w:rPr>
      </w:pPr>
      <w:r w:rsidRPr="00A44C0D">
        <w:rPr>
          <w:rFonts w:ascii="Calibri" w:hAnsi="Calibri" w:cs="Calibri"/>
          <w:b/>
          <w:color w:val="000000" w:themeColor="text1"/>
        </w:rPr>
        <w:t>Performance Goal</w:t>
      </w:r>
      <w:r>
        <w:rPr>
          <w:rFonts w:ascii="Calibri" w:hAnsi="Calibri" w:cs="Calibri"/>
          <w:b/>
          <w:color w:val="000000" w:themeColor="text1"/>
        </w:rPr>
        <w:t>:</w:t>
      </w:r>
    </w:p>
    <w:p w14:paraId="142380EE" w14:textId="77777777" w:rsidR="00123B65" w:rsidRDefault="00123B65" w:rsidP="00123B65">
      <w:pPr>
        <w:keepNext/>
        <w:keepLines/>
        <w:spacing w:before="240"/>
        <w:outlineLvl w:val="0"/>
        <w:rPr>
          <w:rFonts w:ascii="Calibri" w:hAnsi="Calibri" w:cs="Calibri"/>
          <w:color w:val="000000" w:themeColor="text1"/>
        </w:rPr>
      </w:pPr>
      <w:r w:rsidRPr="00A44C0D">
        <w:rPr>
          <w:rFonts w:ascii="Calibri" w:hAnsi="Calibri" w:cs="Calibri"/>
          <w:b/>
          <w:color w:val="000000" w:themeColor="text1"/>
        </w:rPr>
        <w:t>Rubric or Other Scoring Document</w:t>
      </w:r>
      <w:r>
        <w:rPr>
          <w:rFonts w:ascii="Calibri" w:hAnsi="Calibri" w:cs="Calibri"/>
          <w:color w:val="000000" w:themeColor="text1"/>
        </w:rPr>
        <w:t>: Link or Attach</w:t>
      </w:r>
    </w:p>
    <w:p w14:paraId="3115D3BF" w14:textId="77777777" w:rsidR="00123B65" w:rsidRDefault="00123B65" w:rsidP="00123B65">
      <w:pPr>
        <w:keepNext/>
        <w:keepLines/>
        <w:spacing w:before="240"/>
        <w:outlineLvl w:val="0"/>
        <w:rPr>
          <w:rFonts w:ascii="Calibri Light" w:hAnsi="Calibri Light"/>
          <w:b/>
          <w:color w:val="2F5496"/>
          <w:sz w:val="32"/>
          <w:szCs w:val="32"/>
        </w:rPr>
      </w:pPr>
    </w:p>
    <w:p w14:paraId="021D9236"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Light" w:hAnsi="Calibri Light"/>
          <w:b/>
          <w:noProof/>
          <w:color w:val="2F5496"/>
          <w:sz w:val="32"/>
          <w:szCs w:val="32"/>
        </w:rPr>
        <mc:AlternateContent>
          <mc:Choice Requires="wps">
            <w:drawing>
              <wp:inline distT="0" distB="0" distL="0" distR="0" wp14:anchorId="7FF477EA" wp14:editId="60A93BE0">
                <wp:extent cx="15314177" cy="1234440"/>
                <wp:effectExtent l="0" t="0" r="21590" b="228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4177" cy="1234440"/>
                        </a:xfrm>
                        <a:prstGeom prst="rect">
                          <a:avLst/>
                        </a:prstGeom>
                        <a:solidFill>
                          <a:srgbClr val="FFFFFF"/>
                        </a:solidFill>
                        <a:ln w="9525">
                          <a:solidFill>
                            <a:srgbClr val="000000"/>
                          </a:solidFill>
                          <a:miter lim="800000"/>
                          <a:headEnd/>
                          <a:tailEnd/>
                        </a:ln>
                      </wps:spPr>
                      <wps:txbx>
                        <w:txbxContent>
                          <w:p w14:paraId="306320EB" w14:textId="3A5BF4FB" w:rsidR="00123B65" w:rsidRDefault="00123B65" w:rsidP="00123B65">
                            <w:pPr>
                              <w:rPr>
                                <w:b/>
                              </w:rPr>
                            </w:pPr>
                            <w:r w:rsidRPr="00DE04B6">
                              <w:rPr>
                                <w:b/>
                              </w:rPr>
                              <w:t>Student Learning Outcome</w:t>
                            </w:r>
                            <w:r>
                              <w:rPr>
                                <w:b/>
                              </w:rPr>
                              <w:t xml:space="preserve"> 4</w:t>
                            </w:r>
                            <w:r w:rsidRPr="00DE04B6">
                              <w:rPr>
                                <w:b/>
                              </w:rPr>
                              <w:t>:</w:t>
                            </w:r>
                          </w:p>
                          <w:p w14:paraId="65F29FAD" w14:textId="77777777" w:rsidR="00123B65" w:rsidRDefault="00123B65" w:rsidP="00123B65">
                            <w:pPr>
                              <w:rPr>
                                <w:b/>
                              </w:rPr>
                            </w:pPr>
                          </w:p>
                          <w:p w14:paraId="27E4948E" w14:textId="77777777" w:rsidR="00123B65" w:rsidRDefault="00123B65" w:rsidP="00123B65"/>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w14:anchorId="7FF477EA" id="_x0000_s1029" type="#_x0000_t202" style="width:1205.8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">
                <v:textbox>
                  <w:txbxContent>
                    <w:p w14:paraId="306320EB" w14:textId="3A5BF4FB" w:rsidR="00123B65" w:rsidRDefault="00123B65" w:rsidP="00123B65">
                      <w:pPr>
                        <w:rPr>
                          <w:b/>
                        </w:rPr>
                      </w:pPr>
                      <w:r w:rsidRPr="00DE04B6">
                        <w:rPr>
                          <w:b/>
                        </w:rPr>
                        <w:t>Student Learning Outcome</w:t>
                      </w:r>
                      <w:r>
                        <w:rPr>
                          <w:b/>
                        </w:rPr>
                        <w:t xml:space="preserve"> 4</w:t>
                      </w:r>
                      <w:r w:rsidRPr="00DE04B6">
                        <w:rPr>
                          <w:b/>
                        </w:rPr>
                        <w:t>:</w:t>
                      </w:r>
                    </w:p>
                    <w:p w14:paraId="65F29FAD" w14:textId="77777777" w:rsidR="00123B65" w:rsidRDefault="00123B65" w:rsidP="00123B65">
                      <w:pPr>
                        <w:rPr>
                          <w:b/>
                        </w:rPr>
                      </w:pPr>
                    </w:p>
                    <w:p w14:paraId="27E4948E" w14:textId="77777777" w:rsidR="00123B65" w:rsidRDefault="00123B65" w:rsidP="00123B65"/>
                  </w:txbxContent>
                </v:textbox>
                <w10:anchorlock/>
              </v:shape>
            </w:pict>
          </mc:Fallback>
        </mc:AlternateContent>
      </w:r>
    </w:p>
    <w:p w14:paraId="437ED970"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w:hAnsi="Calibri" w:cs="Calibri"/>
          <w:b/>
          <w:color w:val="000000" w:themeColor="text1"/>
        </w:rPr>
        <w:t>Assessment Method</w:t>
      </w:r>
      <w:r>
        <w:rPr>
          <w:rFonts w:ascii="Calibri" w:hAnsi="Calibri" w:cs="Calibri"/>
          <w:b/>
          <w:color w:val="000000" w:themeColor="text1"/>
        </w:rPr>
        <w:t xml:space="preserve">:    </w:t>
      </w:r>
    </w:p>
    <w:p w14:paraId="746883E4" w14:textId="77777777" w:rsidR="00123B65" w:rsidRDefault="00123B65" w:rsidP="00123B65">
      <w:pPr>
        <w:keepNext/>
        <w:keepLines/>
        <w:spacing w:before="240"/>
        <w:outlineLvl w:val="0"/>
        <w:rPr>
          <w:rFonts w:ascii="Calibri" w:hAnsi="Calibri" w:cs="Calibri"/>
          <w:color w:val="000000" w:themeColor="text1"/>
        </w:rPr>
      </w:pPr>
      <w:r>
        <w:rPr>
          <w:rFonts w:ascii="Calibri" w:hAnsi="Calibri" w:cs="Calibri"/>
          <w:color w:val="000000" w:themeColor="text1"/>
        </w:rPr>
        <w:t>[Examples: Applied Problems, Case Study, Content Analysis, Discussion, Dissertation Defense, Essay, Embedded Exam Questions, Journal, Lab Report, Oral Exam, Preliminary Exam, Portfolio, Performance, Poster, Project, Reflective Essay, Research Paper]</w:t>
      </w:r>
    </w:p>
    <w:p w14:paraId="6898A960" w14:textId="77777777" w:rsidR="00123B65" w:rsidRDefault="00123B65" w:rsidP="00123B65">
      <w:pPr>
        <w:keepNext/>
        <w:keepLines/>
        <w:spacing w:before="240"/>
        <w:outlineLvl w:val="0"/>
        <w:rPr>
          <w:rFonts w:ascii="Calibri" w:hAnsi="Calibri" w:cs="Calibri"/>
          <w:b/>
          <w:color w:val="000000" w:themeColor="text1"/>
        </w:rPr>
      </w:pPr>
    </w:p>
    <w:p w14:paraId="43A6C947" w14:textId="77777777" w:rsidR="00123B65" w:rsidRDefault="00123B65" w:rsidP="00123B65">
      <w:pPr>
        <w:keepNext/>
        <w:keepLines/>
        <w:spacing w:before="240"/>
        <w:outlineLvl w:val="0"/>
        <w:rPr>
          <w:rFonts w:ascii="Calibri" w:hAnsi="Calibri" w:cs="Calibri"/>
          <w:b/>
          <w:color w:val="000000" w:themeColor="text1"/>
        </w:rPr>
      </w:pPr>
      <w:r>
        <w:rPr>
          <w:rFonts w:ascii="Calibri" w:hAnsi="Calibri" w:cs="Calibri"/>
          <w:b/>
          <w:color w:val="000000" w:themeColor="text1"/>
        </w:rPr>
        <w:t>Course in which Assessment Takes Place:</w:t>
      </w:r>
    </w:p>
    <w:p w14:paraId="708476DE" w14:textId="77777777" w:rsidR="00123B65" w:rsidRDefault="00123B65" w:rsidP="00123B65">
      <w:pPr>
        <w:keepNext/>
        <w:keepLines/>
        <w:spacing w:before="240"/>
        <w:outlineLvl w:val="0"/>
        <w:rPr>
          <w:rFonts w:ascii="Calibri" w:hAnsi="Calibri" w:cs="Calibri"/>
          <w:b/>
          <w:color w:val="2F5496"/>
        </w:rPr>
      </w:pPr>
      <w:r>
        <w:rPr>
          <w:rFonts w:ascii="Calibri" w:hAnsi="Calibri" w:cs="Calibri"/>
          <w:b/>
          <w:color w:val="000000" w:themeColor="text1"/>
        </w:rPr>
        <w:lastRenderedPageBreak/>
        <w:t xml:space="preserve">Frequency of Assessment: </w:t>
      </w:r>
      <w:r w:rsidRPr="00A44C0D">
        <w:rPr>
          <w:rFonts w:ascii="Calibri" w:hAnsi="Calibri" w:cs="Calibri"/>
          <w:b/>
          <w:color w:val="2F5496"/>
        </w:rPr>
        <w:tab/>
      </w:r>
    </w:p>
    <w:p w14:paraId="24D106D4" w14:textId="77777777" w:rsidR="00123B65" w:rsidRDefault="00123B65" w:rsidP="00123B65">
      <w:pPr>
        <w:keepNext/>
        <w:keepLines/>
        <w:spacing w:before="240"/>
        <w:outlineLvl w:val="0"/>
        <w:rPr>
          <w:rFonts w:ascii="Calibri" w:hAnsi="Calibri" w:cs="Calibri"/>
          <w:b/>
          <w:color w:val="000000" w:themeColor="text1"/>
        </w:rPr>
      </w:pPr>
      <w:r w:rsidRPr="00A44C0D">
        <w:rPr>
          <w:rFonts w:ascii="Calibri" w:hAnsi="Calibri" w:cs="Calibri"/>
          <w:b/>
          <w:color w:val="000000" w:themeColor="text1"/>
        </w:rPr>
        <w:t>Performance Goal</w:t>
      </w:r>
      <w:r>
        <w:rPr>
          <w:rFonts w:ascii="Calibri" w:hAnsi="Calibri" w:cs="Calibri"/>
          <w:b/>
          <w:color w:val="000000" w:themeColor="text1"/>
        </w:rPr>
        <w:t>:</w:t>
      </w:r>
    </w:p>
    <w:p w14:paraId="01FFC750" w14:textId="77777777" w:rsidR="00123B65" w:rsidRDefault="00123B65" w:rsidP="00123B65">
      <w:pPr>
        <w:keepNext/>
        <w:keepLines/>
        <w:spacing w:before="240"/>
        <w:outlineLvl w:val="0"/>
        <w:rPr>
          <w:rFonts w:ascii="Calibri" w:hAnsi="Calibri" w:cs="Calibri"/>
          <w:color w:val="000000" w:themeColor="text1"/>
        </w:rPr>
      </w:pPr>
      <w:r w:rsidRPr="00A44C0D">
        <w:rPr>
          <w:rFonts w:ascii="Calibri" w:hAnsi="Calibri" w:cs="Calibri"/>
          <w:b/>
          <w:color w:val="000000" w:themeColor="text1"/>
        </w:rPr>
        <w:t>Rubric or Other Scoring Document</w:t>
      </w:r>
      <w:r>
        <w:rPr>
          <w:rFonts w:ascii="Calibri" w:hAnsi="Calibri" w:cs="Calibri"/>
          <w:color w:val="000000" w:themeColor="text1"/>
        </w:rPr>
        <w:t>: Link or Attach</w:t>
      </w:r>
    </w:p>
    <w:p w14:paraId="33A06A89"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Light" w:hAnsi="Calibri Light"/>
          <w:b/>
          <w:noProof/>
          <w:color w:val="2F5496"/>
          <w:sz w:val="32"/>
          <w:szCs w:val="32"/>
        </w:rPr>
        <mc:AlternateContent>
          <mc:Choice Requires="wps">
            <w:drawing>
              <wp:inline distT="0" distB="0" distL="0" distR="0" wp14:anchorId="3AC7E810" wp14:editId="221E8AA7">
                <wp:extent cx="15314177" cy="1234440"/>
                <wp:effectExtent l="0" t="0" r="21590" b="2286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4177" cy="1234440"/>
                        </a:xfrm>
                        <a:prstGeom prst="rect">
                          <a:avLst/>
                        </a:prstGeom>
                        <a:solidFill>
                          <a:srgbClr val="FFFFFF"/>
                        </a:solidFill>
                        <a:ln w="9525">
                          <a:solidFill>
                            <a:srgbClr val="000000"/>
                          </a:solidFill>
                          <a:miter lim="800000"/>
                          <a:headEnd/>
                          <a:tailEnd/>
                        </a:ln>
                      </wps:spPr>
                      <wps:txbx>
                        <w:txbxContent>
                          <w:p w14:paraId="74D20657" w14:textId="5D8CE59F" w:rsidR="00123B65" w:rsidRDefault="00123B65" w:rsidP="00123B65">
                            <w:pPr>
                              <w:rPr>
                                <w:b/>
                              </w:rPr>
                            </w:pPr>
                            <w:r w:rsidRPr="00DE04B6">
                              <w:rPr>
                                <w:b/>
                              </w:rPr>
                              <w:t>Student Learning Outcome</w:t>
                            </w:r>
                            <w:r>
                              <w:rPr>
                                <w:b/>
                              </w:rPr>
                              <w:t xml:space="preserve"> 5</w:t>
                            </w:r>
                            <w:r w:rsidRPr="00DE04B6">
                              <w:rPr>
                                <w:b/>
                              </w:rPr>
                              <w:t>:</w:t>
                            </w:r>
                          </w:p>
                          <w:p w14:paraId="384A2A8C" w14:textId="77777777" w:rsidR="00123B65" w:rsidRDefault="00123B65" w:rsidP="00123B65">
                            <w:pPr>
                              <w:rPr>
                                <w:b/>
                              </w:rPr>
                            </w:pPr>
                          </w:p>
                          <w:p w14:paraId="104F08EA" w14:textId="77777777" w:rsidR="00123B65" w:rsidRDefault="00123B65" w:rsidP="00123B65"/>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w14:anchorId="3AC7E810" id="_x0000_s1030" type="#_x0000_t202" style="width:1205.8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">
                <v:textbox>
                  <w:txbxContent>
                    <w:p w14:paraId="74D20657" w14:textId="5D8CE59F" w:rsidR="00123B65" w:rsidRDefault="00123B65" w:rsidP="00123B65">
                      <w:pPr>
                        <w:rPr>
                          <w:b/>
                        </w:rPr>
                      </w:pPr>
                      <w:r w:rsidRPr="00DE04B6">
                        <w:rPr>
                          <w:b/>
                        </w:rPr>
                        <w:t>Student Learning Outcome</w:t>
                      </w:r>
                      <w:r>
                        <w:rPr>
                          <w:b/>
                        </w:rPr>
                        <w:t xml:space="preserve"> 5</w:t>
                      </w:r>
                      <w:r w:rsidRPr="00DE04B6">
                        <w:rPr>
                          <w:b/>
                        </w:rPr>
                        <w:t>:</w:t>
                      </w:r>
                    </w:p>
                    <w:p w14:paraId="384A2A8C" w14:textId="77777777" w:rsidR="00123B65" w:rsidRDefault="00123B65" w:rsidP="00123B65">
                      <w:pPr>
                        <w:rPr>
                          <w:b/>
                        </w:rPr>
                      </w:pPr>
                    </w:p>
                    <w:p w14:paraId="104F08EA" w14:textId="77777777" w:rsidR="00123B65" w:rsidRDefault="00123B65" w:rsidP="00123B65"/>
                  </w:txbxContent>
                </v:textbox>
                <w10:anchorlock/>
              </v:shape>
            </w:pict>
          </mc:Fallback>
        </mc:AlternateContent>
      </w:r>
    </w:p>
    <w:p w14:paraId="2C23DFCA"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w:hAnsi="Calibri" w:cs="Calibri"/>
          <w:b/>
          <w:color w:val="000000" w:themeColor="text1"/>
        </w:rPr>
        <w:t>Assessment Method</w:t>
      </w:r>
      <w:r>
        <w:rPr>
          <w:rFonts w:ascii="Calibri" w:hAnsi="Calibri" w:cs="Calibri"/>
          <w:b/>
          <w:color w:val="000000" w:themeColor="text1"/>
        </w:rPr>
        <w:t xml:space="preserve">:    </w:t>
      </w:r>
    </w:p>
    <w:p w14:paraId="774D0FF0" w14:textId="77777777" w:rsidR="00123B65" w:rsidRDefault="00123B65" w:rsidP="00123B65">
      <w:pPr>
        <w:keepNext/>
        <w:keepLines/>
        <w:spacing w:before="240"/>
        <w:outlineLvl w:val="0"/>
        <w:rPr>
          <w:rFonts w:ascii="Calibri" w:hAnsi="Calibri" w:cs="Calibri"/>
          <w:color w:val="000000" w:themeColor="text1"/>
        </w:rPr>
      </w:pPr>
      <w:r>
        <w:rPr>
          <w:rFonts w:ascii="Calibri" w:hAnsi="Calibri" w:cs="Calibri"/>
          <w:color w:val="000000" w:themeColor="text1"/>
        </w:rPr>
        <w:t>[Examples: Applied Problems, Case Study, Content Analysis, Discussion, Dissertation Defense, Essay, Embedded Exam Questions, Journal, Lab Report, Oral Exam, Preliminary Exam, Portfolio, Performance, Poster, Project, Reflective Essay, Research Paper]</w:t>
      </w:r>
    </w:p>
    <w:p w14:paraId="626955EF" w14:textId="77777777" w:rsidR="00123B65" w:rsidRDefault="00123B65" w:rsidP="00123B65">
      <w:pPr>
        <w:keepNext/>
        <w:keepLines/>
        <w:spacing w:before="240"/>
        <w:outlineLvl w:val="0"/>
        <w:rPr>
          <w:rFonts w:ascii="Calibri" w:hAnsi="Calibri" w:cs="Calibri"/>
          <w:b/>
          <w:color w:val="000000" w:themeColor="text1"/>
        </w:rPr>
      </w:pPr>
    </w:p>
    <w:p w14:paraId="7E129374" w14:textId="77777777" w:rsidR="00123B65" w:rsidRDefault="00123B65" w:rsidP="00123B65">
      <w:pPr>
        <w:keepNext/>
        <w:keepLines/>
        <w:spacing w:before="240"/>
        <w:outlineLvl w:val="0"/>
        <w:rPr>
          <w:rFonts w:ascii="Calibri" w:hAnsi="Calibri" w:cs="Calibri"/>
          <w:b/>
          <w:color w:val="000000" w:themeColor="text1"/>
        </w:rPr>
      </w:pPr>
      <w:r>
        <w:rPr>
          <w:rFonts w:ascii="Calibri" w:hAnsi="Calibri" w:cs="Calibri"/>
          <w:b/>
          <w:color w:val="000000" w:themeColor="text1"/>
        </w:rPr>
        <w:t>Course in which Assessment Takes Place:</w:t>
      </w:r>
    </w:p>
    <w:p w14:paraId="29AFBCFB" w14:textId="77777777" w:rsidR="00123B65" w:rsidRDefault="00123B65" w:rsidP="00123B65">
      <w:pPr>
        <w:keepNext/>
        <w:keepLines/>
        <w:spacing w:before="240"/>
        <w:outlineLvl w:val="0"/>
        <w:rPr>
          <w:rFonts w:ascii="Calibri" w:hAnsi="Calibri" w:cs="Calibri"/>
          <w:b/>
          <w:color w:val="2F5496"/>
        </w:rPr>
      </w:pPr>
      <w:r>
        <w:rPr>
          <w:rFonts w:ascii="Calibri" w:hAnsi="Calibri" w:cs="Calibri"/>
          <w:b/>
          <w:color w:val="000000" w:themeColor="text1"/>
        </w:rPr>
        <w:t xml:space="preserve">Frequency of Assessment: </w:t>
      </w:r>
      <w:r w:rsidRPr="00A44C0D">
        <w:rPr>
          <w:rFonts w:ascii="Calibri" w:hAnsi="Calibri" w:cs="Calibri"/>
          <w:b/>
          <w:color w:val="2F5496"/>
        </w:rPr>
        <w:tab/>
      </w:r>
    </w:p>
    <w:p w14:paraId="55F1BC21" w14:textId="77777777" w:rsidR="00123B65" w:rsidRDefault="00123B65" w:rsidP="00123B65">
      <w:pPr>
        <w:keepNext/>
        <w:keepLines/>
        <w:spacing w:before="240"/>
        <w:outlineLvl w:val="0"/>
        <w:rPr>
          <w:rFonts w:ascii="Calibri" w:hAnsi="Calibri" w:cs="Calibri"/>
          <w:b/>
          <w:color w:val="000000" w:themeColor="text1"/>
        </w:rPr>
      </w:pPr>
      <w:r w:rsidRPr="00A44C0D">
        <w:rPr>
          <w:rFonts w:ascii="Calibri" w:hAnsi="Calibri" w:cs="Calibri"/>
          <w:b/>
          <w:color w:val="000000" w:themeColor="text1"/>
        </w:rPr>
        <w:t>Performance Goal</w:t>
      </w:r>
      <w:r>
        <w:rPr>
          <w:rFonts w:ascii="Calibri" w:hAnsi="Calibri" w:cs="Calibri"/>
          <w:b/>
          <w:color w:val="000000" w:themeColor="text1"/>
        </w:rPr>
        <w:t>:</w:t>
      </w:r>
    </w:p>
    <w:p w14:paraId="35CB1AC0" w14:textId="77777777" w:rsidR="00123B65" w:rsidRDefault="00123B65" w:rsidP="00123B65">
      <w:pPr>
        <w:keepNext/>
        <w:keepLines/>
        <w:spacing w:before="240"/>
        <w:outlineLvl w:val="0"/>
        <w:rPr>
          <w:rFonts w:ascii="Calibri" w:hAnsi="Calibri" w:cs="Calibri"/>
          <w:color w:val="000000" w:themeColor="text1"/>
        </w:rPr>
      </w:pPr>
      <w:r w:rsidRPr="00A44C0D">
        <w:rPr>
          <w:rFonts w:ascii="Calibri" w:hAnsi="Calibri" w:cs="Calibri"/>
          <w:b/>
          <w:color w:val="000000" w:themeColor="text1"/>
        </w:rPr>
        <w:t>Rubric or Other Scoring Document</w:t>
      </w:r>
      <w:r>
        <w:rPr>
          <w:rFonts w:ascii="Calibri" w:hAnsi="Calibri" w:cs="Calibri"/>
          <w:color w:val="000000" w:themeColor="text1"/>
        </w:rPr>
        <w:t>: Link or Attach</w:t>
      </w:r>
    </w:p>
    <w:p w14:paraId="60F8A83E"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Light" w:hAnsi="Calibri Light"/>
          <w:b/>
          <w:noProof/>
          <w:color w:val="2F5496"/>
          <w:sz w:val="32"/>
          <w:szCs w:val="32"/>
        </w:rPr>
        <w:lastRenderedPageBreak/>
        <mc:AlternateContent>
          <mc:Choice Requires="wps">
            <w:drawing>
              <wp:inline distT="0" distB="0" distL="0" distR="0" wp14:anchorId="60506579" wp14:editId="0751CA2C">
                <wp:extent cx="15314177" cy="1234440"/>
                <wp:effectExtent l="0" t="0" r="21590" b="228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4177" cy="1234440"/>
                        </a:xfrm>
                        <a:prstGeom prst="rect">
                          <a:avLst/>
                        </a:prstGeom>
                        <a:solidFill>
                          <a:srgbClr val="FFFFFF"/>
                        </a:solidFill>
                        <a:ln w="9525">
                          <a:solidFill>
                            <a:srgbClr val="000000"/>
                          </a:solidFill>
                          <a:miter lim="800000"/>
                          <a:headEnd/>
                          <a:tailEnd/>
                        </a:ln>
                      </wps:spPr>
                      <wps:txbx>
                        <w:txbxContent>
                          <w:p w14:paraId="0151E1FA" w14:textId="258DFA30" w:rsidR="00123B65" w:rsidRDefault="00123B65" w:rsidP="00123B65">
                            <w:pPr>
                              <w:rPr>
                                <w:b/>
                              </w:rPr>
                            </w:pPr>
                            <w:r w:rsidRPr="00DE04B6">
                              <w:rPr>
                                <w:b/>
                              </w:rPr>
                              <w:t>Student Learning Outcome</w:t>
                            </w:r>
                            <w:r>
                              <w:rPr>
                                <w:b/>
                              </w:rPr>
                              <w:t xml:space="preserve"> 6</w:t>
                            </w:r>
                            <w:r w:rsidRPr="00DE04B6">
                              <w:rPr>
                                <w:b/>
                              </w:rPr>
                              <w:t>:</w:t>
                            </w:r>
                          </w:p>
                          <w:p w14:paraId="3D56E5CC" w14:textId="77777777" w:rsidR="00123B65" w:rsidRDefault="00123B65" w:rsidP="00123B65">
                            <w:pPr>
                              <w:rPr>
                                <w:b/>
                              </w:rPr>
                            </w:pPr>
                          </w:p>
                          <w:p w14:paraId="49BAA2DE" w14:textId="77777777" w:rsidR="00123B65" w:rsidRDefault="00123B65" w:rsidP="00123B65"/>
                        </w:txbxContent>
                      </wps:txbx>
                      <wps:bodyPr rot="0" vert="horz" wrap="square" lIns="91440" tIns="45720" rIns="91440" bIns="45720" anchor="t" anchorCtr="0">
                        <a:noAutofit/>
                      </wps:bodyPr>
                    </wps:wsp>
                  </a:graphicData>
                </a:graphic>
              </wp:inline>
            </w:drawing>
          </mc:Choice>
          <mc:Fallback xmlns:w16sdtdh="http://schemas.microsoft.com/office/word/2020/wordml/sdtdatahash">
            <w:pict>
              <v:shape w14:anchorId="60506579" id="_x0000_s1031" type="#_x0000_t202" style="width:1205.85pt;height: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">
                <v:textbox>
                  <w:txbxContent>
                    <w:p w14:paraId="0151E1FA" w14:textId="258DFA30" w:rsidR="00123B65" w:rsidRDefault="00123B65" w:rsidP="00123B65">
                      <w:pPr>
                        <w:rPr>
                          <w:b/>
                        </w:rPr>
                      </w:pPr>
                      <w:r w:rsidRPr="00DE04B6">
                        <w:rPr>
                          <w:b/>
                        </w:rPr>
                        <w:t>Student Learning Outcome</w:t>
                      </w:r>
                      <w:r>
                        <w:rPr>
                          <w:b/>
                        </w:rPr>
                        <w:t xml:space="preserve"> 6</w:t>
                      </w:r>
                      <w:r w:rsidRPr="00DE04B6">
                        <w:rPr>
                          <w:b/>
                        </w:rPr>
                        <w:t>:</w:t>
                      </w:r>
                    </w:p>
                    <w:p w14:paraId="3D56E5CC" w14:textId="77777777" w:rsidR="00123B65" w:rsidRDefault="00123B65" w:rsidP="00123B65">
                      <w:pPr>
                        <w:rPr>
                          <w:b/>
                        </w:rPr>
                      </w:pPr>
                    </w:p>
                    <w:p w14:paraId="49BAA2DE" w14:textId="77777777" w:rsidR="00123B65" w:rsidRDefault="00123B65" w:rsidP="00123B65"/>
                  </w:txbxContent>
                </v:textbox>
                <w10:anchorlock/>
              </v:shape>
            </w:pict>
          </mc:Fallback>
        </mc:AlternateContent>
      </w:r>
    </w:p>
    <w:p w14:paraId="3E5B2DA3" w14:textId="77777777" w:rsidR="00123B65" w:rsidRDefault="00123B65" w:rsidP="00123B65">
      <w:pPr>
        <w:keepNext/>
        <w:keepLines/>
        <w:spacing w:before="240"/>
        <w:outlineLvl w:val="0"/>
        <w:rPr>
          <w:rFonts w:ascii="Calibri" w:hAnsi="Calibri" w:cs="Calibri"/>
          <w:b/>
          <w:color w:val="000000" w:themeColor="text1"/>
        </w:rPr>
      </w:pPr>
      <w:r w:rsidRPr="00DE04B6">
        <w:rPr>
          <w:rFonts w:ascii="Calibri" w:hAnsi="Calibri" w:cs="Calibri"/>
          <w:b/>
          <w:color w:val="000000" w:themeColor="text1"/>
        </w:rPr>
        <w:t>Assessment Method</w:t>
      </w:r>
      <w:r>
        <w:rPr>
          <w:rFonts w:ascii="Calibri" w:hAnsi="Calibri" w:cs="Calibri"/>
          <w:b/>
          <w:color w:val="000000" w:themeColor="text1"/>
        </w:rPr>
        <w:t xml:space="preserve">:    </w:t>
      </w:r>
    </w:p>
    <w:p w14:paraId="4AF29B42" w14:textId="77777777" w:rsidR="00123B65" w:rsidRDefault="00123B65" w:rsidP="00123B65">
      <w:pPr>
        <w:keepNext/>
        <w:keepLines/>
        <w:spacing w:before="240"/>
        <w:outlineLvl w:val="0"/>
        <w:rPr>
          <w:rFonts w:ascii="Calibri" w:hAnsi="Calibri" w:cs="Calibri"/>
          <w:color w:val="000000" w:themeColor="text1"/>
        </w:rPr>
      </w:pPr>
      <w:r>
        <w:rPr>
          <w:rFonts w:ascii="Calibri" w:hAnsi="Calibri" w:cs="Calibri"/>
          <w:color w:val="000000" w:themeColor="text1"/>
        </w:rPr>
        <w:t>[Examples: Applied Problems, Case Study, Content Analysis, Discussion, Dissertation Defense, Essay, Embedded Exam Questions, Journal, Lab Report, Oral Exam, Preliminary Exam, Portfolio, Performance, Poster, Project, Reflective Essay, Research Paper]</w:t>
      </w:r>
    </w:p>
    <w:p w14:paraId="583B1309" w14:textId="77777777" w:rsidR="00123B65" w:rsidRDefault="00123B65" w:rsidP="00123B65">
      <w:pPr>
        <w:keepNext/>
        <w:keepLines/>
        <w:spacing w:before="240"/>
        <w:outlineLvl w:val="0"/>
        <w:rPr>
          <w:rFonts w:ascii="Calibri" w:hAnsi="Calibri" w:cs="Calibri"/>
          <w:b/>
          <w:color w:val="000000" w:themeColor="text1"/>
        </w:rPr>
      </w:pPr>
    </w:p>
    <w:p w14:paraId="6D5614DC" w14:textId="77777777" w:rsidR="00123B65" w:rsidRDefault="00123B65" w:rsidP="00123B65">
      <w:pPr>
        <w:keepNext/>
        <w:keepLines/>
        <w:spacing w:before="240"/>
        <w:outlineLvl w:val="0"/>
        <w:rPr>
          <w:rFonts w:ascii="Calibri" w:hAnsi="Calibri" w:cs="Calibri"/>
          <w:b/>
          <w:color w:val="000000" w:themeColor="text1"/>
        </w:rPr>
      </w:pPr>
      <w:r>
        <w:rPr>
          <w:rFonts w:ascii="Calibri" w:hAnsi="Calibri" w:cs="Calibri"/>
          <w:b/>
          <w:color w:val="000000" w:themeColor="text1"/>
        </w:rPr>
        <w:t>Course in which Assessment Takes Place:</w:t>
      </w:r>
    </w:p>
    <w:p w14:paraId="1A6B3EE6" w14:textId="77777777" w:rsidR="00123B65" w:rsidRDefault="00123B65" w:rsidP="00123B65">
      <w:pPr>
        <w:keepNext/>
        <w:keepLines/>
        <w:spacing w:before="240"/>
        <w:outlineLvl w:val="0"/>
        <w:rPr>
          <w:rFonts w:ascii="Calibri" w:hAnsi="Calibri" w:cs="Calibri"/>
          <w:b/>
          <w:color w:val="2F5496"/>
        </w:rPr>
      </w:pPr>
      <w:r>
        <w:rPr>
          <w:rFonts w:ascii="Calibri" w:hAnsi="Calibri" w:cs="Calibri"/>
          <w:b/>
          <w:color w:val="000000" w:themeColor="text1"/>
        </w:rPr>
        <w:t xml:space="preserve">Frequency of Assessment: </w:t>
      </w:r>
      <w:r w:rsidRPr="00A44C0D">
        <w:rPr>
          <w:rFonts w:ascii="Calibri" w:hAnsi="Calibri" w:cs="Calibri"/>
          <w:b/>
          <w:color w:val="2F5496"/>
        </w:rPr>
        <w:tab/>
      </w:r>
    </w:p>
    <w:p w14:paraId="1F58C484" w14:textId="77777777" w:rsidR="00123B65" w:rsidRDefault="00123B65" w:rsidP="00123B65">
      <w:pPr>
        <w:keepNext/>
        <w:keepLines/>
        <w:spacing w:before="240"/>
        <w:outlineLvl w:val="0"/>
        <w:rPr>
          <w:rFonts w:ascii="Calibri" w:hAnsi="Calibri" w:cs="Calibri"/>
          <w:b/>
          <w:color w:val="000000" w:themeColor="text1"/>
        </w:rPr>
      </w:pPr>
      <w:r w:rsidRPr="00A44C0D">
        <w:rPr>
          <w:rFonts w:ascii="Calibri" w:hAnsi="Calibri" w:cs="Calibri"/>
          <w:b/>
          <w:color w:val="000000" w:themeColor="text1"/>
        </w:rPr>
        <w:t>Performance Goal</w:t>
      </w:r>
      <w:r>
        <w:rPr>
          <w:rFonts w:ascii="Calibri" w:hAnsi="Calibri" w:cs="Calibri"/>
          <w:b/>
          <w:color w:val="000000" w:themeColor="text1"/>
        </w:rPr>
        <w:t>:</w:t>
      </w:r>
    </w:p>
    <w:p w14:paraId="2B77AFF4" w14:textId="77777777" w:rsidR="00123B65" w:rsidRDefault="00123B65" w:rsidP="00123B65">
      <w:pPr>
        <w:keepNext/>
        <w:keepLines/>
        <w:spacing w:before="240"/>
        <w:outlineLvl w:val="0"/>
        <w:rPr>
          <w:rFonts w:ascii="Calibri" w:hAnsi="Calibri" w:cs="Calibri"/>
          <w:color w:val="000000" w:themeColor="text1"/>
        </w:rPr>
      </w:pPr>
      <w:r w:rsidRPr="00A44C0D">
        <w:rPr>
          <w:rFonts w:ascii="Calibri" w:hAnsi="Calibri" w:cs="Calibri"/>
          <w:b/>
          <w:color w:val="000000" w:themeColor="text1"/>
        </w:rPr>
        <w:t>Rubric or Other Scoring Document</w:t>
      </w:r>
      <w:r>
        <w:rPr>
          <w:rFonts w:ascii="Calibri" w:hAnsi="Calibri" w:cs="Calibri"/>
          <w:color w:val="000000" w:themeColor="text1"/>
        </w:rPr>
        <w:t>: Link or Attach</w:t>
      </w:r>
    </w:p>
    <w:p w14:paraId="29A5FFBB" w14:textId="77777777" w:rsidR="00123B65" w:rsidRDefault="00123B65" w:rsidP="00123B65">
      <w:pPr>
        <w:keepNext/>
        <w:keepLines/>
        <w:spacing w:before="240"/>
        <w:outlineLvl w:val="0"/>
        <w:rPr>
          <w:rFonts w:ascii="Calibri Light" w:hAnsi="Calibri Light"/>
          <w:b/>
          <w:color w:val="2F5496"/>
          <w:sz w:val="32"/>
          <w:szCs w:val="32"/>
        </w:rPr>
      </w:pPr>
    </w:p>
    <w:p w14:paraId="4BCE0CA5" w14:textId="77777777" w:rsidR="00123B65" w:rsidRDefault="00123B65" w:rsidP="00123B65">
      <w:pPr>
        <w:keepNext/>
        <w:keepLines/>
        <w:spacing w:before="240"/>
        <w:outlineLvl w:val="0"/>
        <w:rPr>
          <w:rFonts w:ascii="Calibri Light" w:hAnsi="Calibri Light"/>
          <w:b/>
          <w:color w:val="2F5496"/>
          <w:sz w:val="32"/>
          <w:szCs w:val="32"/>
        </w:rPr>
      </w:pPr>
    </w:p>
    <w:p w14:paraId="4C8E08CD" w14:textId="77777777" w:rsidR="00123B65" w:rsidRDefault="00123B65" w:rsidP="00123B65">
      <w:pPr>
        <w:keepNext/>
        <w:keepLines/>
        <w:spacing w:before="240"/>
        <w:outlineLvl w:val="0"/>
        <w:rPr>
          <w:rFonts w:ascii="Calibri Light" w:hAnsi="Calibri Light"/>
          <w:b/>
          <w:color w:val="2F5496"/>
          <w:sz w:val="32"/>
          <w:szCs w:val="32"/>
        </w:rPr>
      </w:pPr>
    </w:p>
    <w:p w14:paraId="3B177D7E" w14:textId="77777777" w:rsidR="0079257D" w:rsidRPr="0079257D" w:rsidRDefault="0079257D" w:rsidP="0079257D"/>
    <w:p w14:paraId="0F361960" w14:textId="77777777" w:rsidR="0079257D" w:rsidRPr="0079257D" w:rsidRDefault="0079257D" w:rsidP="0079257D">
      <w:pPr>
        <w:keepNext/>
        <w:keepLines/>
        <w:spacing w:before="240"/>
        <w:outlineLvl w:val="0"/>
        <w:rPr>
          <w:rFonts w:ascii="Calibri Light" w:hAnsi="Calibri Light"/>
          <w:b/>
          <w:color w:val="2F5496"/>
          <w:sz w:val="32"/>
          <w:szCs w:val="32"/>
        </w:rPr>
      </w:pPr>
    </w:p>
    <w:p w14:paraId="2978401C" w14:textId="77777777" w:rsidR="00DB7A11" w:rsidRDefault="00DB7A11" w:rsidP="00827D3A"/>
    <w:sectPr w:rsidR="00DB7A11" w:rsidSect="00252A2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310E" w14:textId="77777777" w:rsidR="00742A13" w:rsidRDefault="00742A13" w:rsidP="00827D3A">
      <w:r>
        <w:separator/>
      </w:r>
    </w:p>
  </w:endnote>
  <w:endnote w:type="continuationSeparator" w:id="0">
    <w:p w14:paraId="27A52AB1" w14:textId="77777777" w:rsidR="00742A13" w:rsidRDefault="00742A13" w:rsidP="0082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5510B" w14:textId="77777777" w:rsidR="00742A13" w:rsidRDefault="00742A13" w:rsidP="00827D3A">
      <w:r>
        <w:separator/>
      </w:r>
    </w:p>
  </w:footnote>
  <w:footnote w:type="continuationSeparator" w:id="0">
    <w:p w14:paraId="4A5F5C0D" w14:textId="77777777" w:rsidR="00742A13" w:rsidRDefault="00742A13" w:rsidP="0082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6264" w14:textId="77777777" w:rsidR="00827D3A" w:rsidRDefault="009B59FE">
    <w:pPr>
      <w:pStyle w:val="Header"/>
    </w:pPr>
    <w:r>
      <w:rPr>
        <w:noProof/>
      </w:rPr>
      <mc:AlternateContent>
        <mc:Choice Requires="wps">
          <w:drawing>
            <wp:anchor distT="0" distB="0" distL="118745" distR="118745" simplePos="0" relativeHeight="251659264" behindDoc="1" locked="0" layoutInCell="1" allowOverlap="0" wp14:anchorId="43574654" wp14:editId="0631E0D5">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4F743B" w14:textId="795E2E0C" w:rsidR="009B59FE" w:rsidRDefault="009B59FE">
                              <w:pPr>
                                <w:pStyle w:val="Header"/>
                                <w:tabs>
                                  <w:tab w:val="clear" w:pos="4680"/>
                                  <w:tab w:val="clear" w:pos="9360"/>
                                </w:tabs>
                                <w:jc w:val="center"/>
                                <w:rPr>
                                  <w:caps/>
                                  <w:color w:val="FFFFFF" w:themeColor="background1"/>
                                </w:rPr>
                              </w:pPr>
                              <w:r>
                                <w:rPr>
                                  <w:caps/>
                                  <w:color w:val="FFFFFF" w:themeColor="background1"/>
                                </w:rPr>
                                <w:t xml:space="preserve">iowa state university academic program assessment: form </w:t>
                              </w:r>
                              <w:r w:rsidR="005D08A3">
                                <w:rPr>
                                  <w:caps/>
                                  <w:color w:val="FFFFFF" w:themeColor="background1"/>
                                </w:rPr>
                                <w:t>PA3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dtdh="http://schemas.microsoft.com/office/word/2020/wordml/sdtdatahash">
          <w:pict>
            <v:rect w14:anchorId="43574654"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4F743B" w14:textId="795E2E0C" w:rsidR="009B59FE" w:rsidRDefault="009B59FE">
                        <w:pPr>
                          <w:pStyle w:val="Header"/>
                          <w:tabs>
                            <w:tab w:val="clear" w:pos="4680"/>
                            <w:tab w:val="clear" w:pos="9360"/>
                          </w:tabs>
                          <w:jc w:val="center"/>
                          <w:rPr>
                            <w:caps/>
                            <w:color w:val="FFFFFF" w:themeColor="background1"/>
                          </w:rPr>
                        </w:pPr>
                        <w:r>
                          <w:rPr>
                            <w:caps/>
                            <w:color w:val="FFFFFF" w:themeColor="background1"/>
                          </w:rPr>
                          <w:t xml:space="preserve">iowa state university academic program assessment: form </w:t>
                        </w:r>
                        <w:r w:rsidR="005D08A3">
                          <w:rPr>
                            <w:caps/>
                            <w:color w:val="FFFFFF" w:themeColor="background1"/>
                          </w:rPr>
                          <w:t>PA3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3A"/>
    <w:rsid w:val="00123B65"/>
    <w:rsid w:val="00252A20"/>
    <w:rsid w:val="003F729E"/>
    <w:rsid w:val="005D08A3"/>
    <w:rsid w:val="00742A13"/>
    <w:rsid w:val="0079257D"/>
    <w:rsid w:val="00814476"/>
    <w:rsid w:val="00827D3A"/>
    <w:rsid w:val="008A1CD1"/>
    <w:rsid w:val="008D7EE4"/>
    <w:rsid w:val="009B59FE"/>
    <w:rsid w:val="00A44C0D"/>
    <w:rsid w:val="00A50F5D"/>
    <w:rsid w:val="00DA2618"/>
    <w:rsid w:val="00DB7A11"/>
    <w:rsid w:val="00DE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E585D"/>
  <w15:chartTrackingRefBased/>
  <w15:docId w15:val="{EED4BB94-187A-40F0-85A7-06C31848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D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7D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D3A"/>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27D3A"/>
    <w:pPr>
      <w:tabs>
        <w:tab w:val="center" w:pos="4680"/>
        <w:tab w:val="right" w:pos="9360"/>
      </w:tabs>
    </w:pPr>
  </w:style>
  <w:style w:type="character" w:customStyle="1" w:styleId="HeaderChar">
    <w:name w:val="Header Char"/>
    <w:basedOn w:val="DefaultParagraphFont"/>
    <w:link w:val="Header"/>
    <w:uiPriority w:val="99"/>
    <w:rsid w:val="00827D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7D3A"/>
    <w:pPr>
      <w:tabs>
        <w:tab w:val="center" w:pos="4680"/>
        <w:tab w:val="right" w:pos="9360"/>
      </w:tabs>
    </w:pPr>
  </w:style>
  <w:style w:type="character" w:customStyle="1" w:styleId="FooterChar">
    <w:name w:val="Footer Char"/>
    <w:basedOn w:val="DefaultParagraphFont"/>
    <w:link w:val="Footer"/>
    <w:uiPriority w:val="99"/>
    <w:rsid w:val="00827D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iowa state university academic program assessment: form c</vt:lpstr>
    </vt:vector>
  </TitlesOfParts>
  <Company>Iowa State University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 academic program assessment: form PA3</dc:title>
  <dc:subject/>
  <dc:creator>Boyne, Shawn Marie [SVPP]</dc:creator>
  <cp:keywords/>
  <dc:description/>
  <cp:lastModifiedBy>Lee, Melanie K [SVPP]</cp:lastModifiedBy>
  <cp:revision>2</cp:revision>
  <dcterms:created xsi:type="dcterms:W3CDTF">2021-07-06T15:35:00Z</dcterms:created>
  <dcterms:modified xsi:type="dcterms:W3CDTF">2021-07-06T15:35:00Z</dcterms:modified>
</cp:coreProperties>
</file>